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8D" w:rsidRDefault="0073208D" w:rsidP="0073208D">
      <w:pPr>
        <w:pStyle w:val="1"/>
        <w:spacing w:before="240" w:beforeAutospacing="0" w:after="120" w:afterAutospacing="0"/>
        <w:rPr>
          <w:rFonts w:ascii="Arial" w:hAnsi="Arial" w:cs="Arial"/>
          <w:b w:val="0"/>
          <w:bCs w:val="0"/>
          <w:color w:val="336699"/>
        </w:rPr>
      </w:pPr>
      <w:r>
        <w:rPr>
          <w:rFonts w:ascii="Arial" w:hAnsi="Arial" w:cs="Arial"/>
          <w:b w:val="0"/>
          <w:bCs w:val="0"/>
          <w:color w:val="336699"/>
        </w:rPr>
        <w:t>УКАЗ ПРЕЗИДЕНТА УКРАИНЫ № 109/2008</w:t>
      </w:r>
    </w:p>
    <w:p w:rsidR="0073208D" w:rsidRDefault="0073208D" w:rsidP="0073208D">
      <w:pPr>
        <w:pStyle w:val="2"/>
        <w:spacing w:before="0" w:beforeAutospacing="0" w:after="480" w:afterAutospacing="0"/>
        <w:rPr>
          <w:rFonts w:ascii="Arial" w:hAnsi="Arial" w:cs="Arial"/>
          <w:b w:val="0"/>
          <w:bCs w:val="0"/>
          <w:color w:val="336699"/>
        </w:rPr>
      </w:pPr>
      <w:r>
        <w:rPr>
          <w:rFonts w:ascii="Arial" w:hAnsi="Arial" w:cs="Arial"/>
          <w:b w:val="0"/>
          <w:bCs w:val="0"/>
          <w:color w:val="336699"/>
        </w:rPr>
        <w:t>О первоочередных мерах по обеспечению реализации и гарантированию конституционного права на обращение в органы государственной власти и органы местного самоуправления</w:t>
      </w:r>
    </w:p>
    <w:p w:rsidR="0073208D" w:rsidRDefault="0073208D" w:rsidP="0073208D">
      <w:pPr>
        <w:pStyle w:val="a3"/>
        <w:spacing w:line="216" w:lineRule="atLeas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З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метою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забезпечення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реалізації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гарантування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закріплених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Конституцією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України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права на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звернення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до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органів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державної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влади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органів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місцевого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самоврядування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права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громадян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на участь в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управлінні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державними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справами, 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також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підвищення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ефективності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роботи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органів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державної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влади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органів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місцевого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самоврядування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зверненнями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громадян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ураховуючи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необхідність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об'єктивного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всебічного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вчасного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розгляду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звернень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громадян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відповідно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до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вимог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законодавства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України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керуючись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частиною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другою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статті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 102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Конституції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України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статтею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 28 Закону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України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«Про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звернення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громадян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»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,</w:t>
      </w:r>
      <w:r>
        <w:rPr>
          <w:rFonts w:ascii="Arial" w:hAnsi="Arial" w:cs="Arial"/>
          <w:b/>
          <w:bCs/>
          <w:color w:val="333333"/>
          <w:sz w:val="18"/>
          <w:szCs w:val="18"/>
        </w:rPr>
        <w:t>п</w:t>
      </w:r>
      <w:proofErr w:type="gramEnd"/>
      <w:r>
        <w:rPr>
          <w:rFonts w:ascii="Arial" w:hAnsi="Arial" w:cs="Arial"/>
          <w:b/>
          <w:bCs/>
          <w:color w:val="333333"/>
          <w:sz w:val="18"/>
          <w:szCs w:val="18"/>
        </w:rPr>
        <w:t>остановляю:</w:t>
      </w:r>
    </w:p>
    <w:p w:rsidR="0073208D" w:rsidRDefault="0073208D" w:rsidP="0073208D">
      <w:pPr>
        <w:pStyle w:val="a3"/>
        <w:spacing w:line="216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Кабінету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Міні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стр</w:t>
      </w:r>
      <w:proofErr w:type="gramEnd"/>
      <w:r>
        <w:rPr>
          <w:rFonts w:ascii="Arial" w:hAnsi="Arial" w:cs="Arial"/>
          <w:color w:val="333333"/>
          <w:sz w:val="18"/>
          <w:szCs w:val="18"/>
        </w:rPr>
        <w:t>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України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міністерствам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іншим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центральним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органам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виконавчої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влади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Раді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міністрів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Автономної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Республіки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Крим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обласним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Київській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Севастопольській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міським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районним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державним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адміністраціям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та органам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місцевого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самоврядування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вжити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невідкладних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заходів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щодо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забезпечення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реалізації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конституційних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прав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громадян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письмове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звернення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особистий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прийом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обов'язкове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одержання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обгрунтованої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відповіді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неухильного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виконання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норм Закону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України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«Про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звернення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громадян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»,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упорядкування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роботи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зверненнями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громадян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зокрема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щодо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>:</w:t>
      </w:r>
    </w:p>
    <w:p w:rsidR="0073208D" w:rsidRDefault="0073208D" w:rsidP="0073208D">
      <w:pPr>
        <w:pStyle w:val="a3"/>
        <w:spacing w:line="216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недопущення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надання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неоднозначних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необгрунтованих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або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неповних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відповідей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за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зверненнями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громадян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із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порушенням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строків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установлених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законодавством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безпідставної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передачі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розгляду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звернень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іншим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органам;</w:t>
      </w:r>
    </w:p>
    <w:p w:rsidR="0073208D" w:rsidRDefault="0073208D" w:rsidP="0073208D">
      <w:pPr>
        <w:pStyle w:val="a3"/>
        <w:spacing w:line="216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викоренення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практики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визнання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заяв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чи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скарг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необгрунтованими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без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роз'яснення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заявникам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порядку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оскарження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прийнятих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за ними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р</w:t>
      </w:r>
      <w:proofErr w:type="gramEnd"/>
      <w:r>
        <w:rPr>
          <w:rFonts w:ascii="Arial" w:hAnsi="Arial" w:cs="Arial"/>
          <w:color w:val="333333"/>
          <w:sz w:val="18"/>
          <w:szCs w:val="18"/>
        </w:rPr>
        <w:t>ішень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>;</w:t>
      </w:r>
    </w:p>
    <w:p w:rsidR="0073208D" w:rsidRDefault="0073208D" w:rsidP="0073208D">
      <w:pPr>
        <w:pStyle w:val="a3"/>
        <w:spacing w:line="216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створення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умов для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участі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заявників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у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перевірці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поданих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ними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заяв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чи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скарг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надання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можливості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знайомитися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матеріалами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перевірок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відповідних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звернень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>;</w:t>
      </w:r>
    </w:p>
    <w:p w:rsidR="0073208D" w:rsidRDefault="0073208D" w:rsidP="0073208D">
      <w:pPr>
        <w:pStyle w:val="a3"/>
        <w:spacing w:line="216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узяття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п</w:t>
      </w:r>
      <w:proofErr w:type="gramEnd"/>
      <w:r>
        <w:rPr>
          <w:rFonts w:ascii="Arial" w:hAnsi="Arial" w:cs="Arial"/>
          <w:color w:val="333333"/>
          <w:sz w:val="18"/>
          <w:szCs w:val="18"/>
        </w:rPr>
        <w:t>ід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особистий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контроль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керівниками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відповідних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органів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розгляду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звернень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забезпечення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проведення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першочергового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особистого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прийому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жінок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яким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присвоєно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почесне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звання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України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Мати-героїня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»,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інвалідів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Великої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Вітчизняної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війни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Героїв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Соціалістичної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Праці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Героїв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Радянського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Союзу,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Героїв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України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>;</w:t>
      </w:r>
    </w:p>
    <w:p w:rsidR="0073208D" w:rsidRDefault="0073208D" w:rsidP="0073208D">
      <w:pPr>
        <w:pStyle w:val="a3"/>
        <w:spacing w:line="216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приділення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особливої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уваги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вирішенню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проблем,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якими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звертаються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ветерани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війни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праці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інваліди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громадяни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які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постраждали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внаслідок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Чорнобильської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катастрофи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багатодітні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сім'ї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одинокі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матері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інші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громадяни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які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потребують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соц</w:t>
      </w:r>
      <w:proofErr w:type="gramEnd"/>
      <w:r>
        <w:rPr>
          <w:rFonts w:ascii="Arial" w:hAnsi="Arial" w:cs="Arial"/>
          <w:color w:val="333333"/>
          <w:sz w:val="18"/>
          <w:szCs w:val="18"/>
        </w:rPr>
        <w:t>іального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захисту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підтримки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>;</w:t>
      </w:r>
    </w:p>
    <w:p w:rsidR="0073208D" w:rsidRDefault="0073208D" w:rsidP="0073208D">
      <w:pPr>
        <w:pStyle w:val="a3"/>
        <w:spacing w:line="216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запровадження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постійного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контролю за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організацією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роботи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посадових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службових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осіб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зверненнями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громадян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>;</w:t>
      </w:r>
    </w:p>
    <w:p w:rsidR="0073208D" w:rsidRDefault="0073208D" w:rsidP="0073208D">
      <w:pPr>
        <w:pStyle w:val="a3"/>
        <w:spacing w:line="216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з'ясування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причин,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що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породжують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повторні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звернення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громадян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систематичного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аналізу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випадків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безпідставної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відмови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задоволенні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законних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вимог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заявників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проявів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упередженості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халатності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формалізму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при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розгляді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звернень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>;</w:t>
      </w:r>
    </w:p>
    <w:p w:rsidR="0073208D" w:rsidRDefault="0073208D" w:rsidP="0073208D">
      <w:pPr>
        <w:pStyle w:val="a3"/>
        <w:spacing w:line="216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вжиття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заходів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для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поновлення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прав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свобод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громадян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порушених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унаслідок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недодержання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вимог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законодавства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про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звернення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громадян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притягнення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винних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осіб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у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встановленому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порядку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до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відповідальності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в тому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числі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до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дисциплінарної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відповідальності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за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невиконання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чи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неналежне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виконання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службових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обов'язків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щодо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розгляду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звернень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громадян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>;</w:t>
      </w:r>
    </w:p>
    <w:p w:rsidR="0073208D" w:rsidRDefault="0073208D" w:rsidP="0073208D">
      <w:pPr>
        <w:pStyle w:val="a3"/>
        <w:spacing w:line="216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забезпечення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створення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функціонування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гарячих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ліній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телефоні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дов</w:t>
      </w:r>
      <w:proofErr w:type="gramEnd"/>
      <w:r>
        <w:rPr>
          <w:rFonts w:ascii="Arial" w:hAnsi="Arial" w:cs="Arial"/>
          <w:color w:val="333333"/>
          <w:sz w:val="18"/>
          <w:szCs w:val="18"/>
        </w:rPr>
        <w:t>іри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проведення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широкої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роз'яснювальної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роботи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питань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реалізації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громадянами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права на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звернення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особистий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прийом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73208D" w:rsidRDefault="0073208D" w:rsidP="0073208D">
      <w:pPr>
        <w:pStyle w:val="a3"/>
        <w:spacing w:line="216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2.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Запровадити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>:</w:t>
      </w:r>
    </w:p>
    <w:p w:rsidR="0073208D" w:rsidRDefault="0073208D" w:rsidP="0073208D">
      <w:pPr>
        <w:pStyle w:val="a3"/>
        <w:spacing w:line="216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постійний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моніторинг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додержання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законодавства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питань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звернень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громадян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місцевими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державними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адміністраціями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їх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структурними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п</w:t>
      </w:r>
      <w:proofErr w:type="gramEnd"/>
      <w:r>
        <w:rPr>
          <w:rFonts w:ascii="Arial" w:hAnsi="Arial" w:cs="Arial"/>
          <w:color w:val="333333"/>
          <w:sz w:val="18"/>
          <w:szCs w:val="18"/>
        </w:rPr>
        <w:t>ідрозділами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поклавши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його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здійснення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Секретаріат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Президента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України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>;</w:t>
      </w:r>
    </w:p>
    <w:p w:rsidR="0073208D" w:rsidRDefault="0073208D" w:rsidP="0073208D">
      <w:pPr>
        <w:pStyle w:val="a3"/>
        <w:spacing w:line="216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періодичні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не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р</w:t>
      </w:r>
      <w:proofErr w:type="gramEnd"/>
      <w:r>
        <w:rPr>
          <w:rFonts w:ascii="Arial" w:hAnsi="Arial" w:cs="Arial"/>
          <w:color w:val="333333"/>
          <w:sz w:val="18"/>
          <w:szCs w:val="18"/>
        </w:rPr>
        <w:t>ідше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одного разу на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рік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особисті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доповіді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про стан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роботи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місцевих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органів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виконавчої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влади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зверненнями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громадян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>:</w:t>
      </w:r>
    </w:p>
    <w:p w:rsidR="0073208D" w:rsidRDefault="0073208D" w:rsidP="0073208D">
      <w:pPr>
        <w:pStyle w:val="a3"/>
        <w:spacing w:line="216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–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Голови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Ради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міні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стр</w:t>
      </w:r>
      <w:proofErr w:type="gramEnd"/>
      <w:r>
        <w:rPr>
          <w:rFonts w:ascii="Arial" w:hAnsi="Arial" w:cs="Arial"/>
          <w:color w:val="333333"/>
          <w:sz w:val="18"/>
          <w:szCs w:val="18"/>
        </w:rPr>
        <w:t>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Автономної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Республіки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Крим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голів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обласних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Київської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Севастопольської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міських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державних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адміністрацій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– перед Президентом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України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>;</w:t>
      </w:r>
    </w:p>
    <w:p w:rsidR="0073208D" w:rsidRDefault="0073208D" w:rsidP="0073208D">
      <w:pPr>
        <w:pStyle w:val="a3"/>
        <w:spacing w:line="216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–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голів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районних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районних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у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містах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Києві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Севастополі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державних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адміністрацій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– перед Радою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міні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стр</w:t>
      </w:r>
      <w:proofErr w:type="gramEnd"/>
      <w:r>
        <w:rPr>
          <w:rFonts w:ascii="Arial" w:hAnsi="Arial" w:cs="Arial"/>
          <w:color w:val="333333"/>
          <w:sz w:val="18"/>
          <w:szCs w:val="18"/>
        </w:rPr>
        <w:t>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Автономної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Республіки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Крим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головами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обласних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Київської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Севастопольської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міських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державних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адміністрацій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73208D" w:rsidRDefault="0073208D" w:rsidP="0073208D">
      <w:pPr>
        <w:pStyle w:val="a3"/>
        <w:spacing w:line="216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3.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Визнати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за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необхідне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для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сприяння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громадянам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у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вирішенні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за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місцем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їх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проживання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питань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якими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вони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звертаються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до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органів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державної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влади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органів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місцевого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самоврядування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утворити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при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Раді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міні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стр</w:t>
      </w:r>
      <w:proofErr w:type="gramEnd"/>
      <w:r>
        <w:rPr>
          <w:rFonts w:ascii="Arial" w:hAnsi="Arial" w:cs="Arial"/>
          <w:color w:val="333333"/>
          <w:sz w:val="18"/>
          <w:szCs w:val="18"/>
        </w:rPr>
        <w:t>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Автономної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Республіки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Крим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обласних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Київській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Севастопольській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міських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районних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державних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адміністраціях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постійно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діючі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комісії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питань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розгляду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звернень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громадян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чолі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керівниками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відповідних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органів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із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включенням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до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їх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складу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представників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місцевих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органів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виконавчої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влади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органів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місцевого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самоврядування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правоохоронних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органів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73208D" w:rsidRDefault="0073208D" w:rsidP="0073208D">
      <w:pPr>
        <w:pStyle w:val="a3"/>
        <w:spacing w:line="216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Голові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Ради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міні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стр</w:t>
      </w:r>
      <w:proofErr w:type="gramEnd"/>
      <w:r>
        <w:rPr>
          <w:rFonts w:ascii="Arial" w:hAnsi="Arial" w:cs="Arial"/>
          <w:color w:val="333333"/>
          <w:sz w:val="18"/>
          <w:szCs w:val="18"/>
        </w:rPr>
        <w:t>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Автономної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Республіки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Крим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головам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місцевих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державних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адміністрацій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прозвітувати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про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утворення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зазначених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комісій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у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місячний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строк та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забезпечувати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подальшому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проведення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їх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засідань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не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рідше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одного разу на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місяць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73208D" w:rsidRDefault="0073208D" w:rsidP="0073208D">
      <w:pPr>
        <w:pStyle w:val="a3"/>
        <w:spacing w:line="216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4.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Кабінету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Міні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стр</w:t>
      </w:r>
      <w:proofErr w:type="gramEnd"/>
      <w:r>
        <w:rPr>
          <w:rFonts w:ascii="Arial" w:hAnsi="Arial" w:cs="Arial"/>
          <w:color w:val="333333"/>
          <w:sz w:val="18"/>
          <w:szCs w:val="18"/>
        </w:rPr>
        <w:t>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України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>:</w:t>
      </w:r>
    </w:p>
    <w:p w:rsidR="0073208D" w:rsidRDefault="0073208D" w:rsidP="0073208D">
      <w:pPr>
        <w:pStyle w:val="a3"/>
        <w:spacing w:line="216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завершити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п</w:t>
      </w:r>
      <w:proofErr w:type="gramEnd"/>
      <w:r>
        <w:rPr>
          <w:rFonts w:ascii="Arial" w:hAnsi="Arial" w:cs="Arial"/>
          <w:color w:val="333333"/>
          <w:sz w:val="18"/>
          <w:szCs w:val="18"/>
        </w:rPr>
        <w:t>ідготовку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та внести в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шестимісячний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строк у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встановленому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порядку до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Верховної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Ради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України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проект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Адміністративно-процедурного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кодексу,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забезпечити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його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супроводження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під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час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розгляду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парламентом;</w:t>
      </w:r>
    </w:p>
    <w:p w:rsidR="0073208D" w:rsidRDefault="0073208D" w:rsidP="0073208D">
      <w:pPr>
        <w:pStyle w:val="a3"/>
        <w:spacing w:line="216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розробити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та подати в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шестимісячний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строк у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встановленому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порядку на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розгляд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Верховно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Р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ади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України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законопроект про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внесення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змін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до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законодавчих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актів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щодо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вдосконалення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правового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регулювання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питань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гарантування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права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громадян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звернення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поновлення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порушених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прав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свобод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заявників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запровадження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нових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форм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взаємодії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між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органами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державної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влади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та органами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місцевого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самоврядування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фізичними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юридичними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особами,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тому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числі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можливості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реалізації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громадянами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права на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звернення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до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органів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державної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влади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органів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місцевого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самоврядування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шляхом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подання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звернень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із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використанням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мережі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Інтернет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>;</w:t>
      </w:r>
    </w:p>
    <w:p w:rsidR="0073208D" w:rsidRDefault="0073208D" w:rsidP="0073208D">
      <w:pPr>
        <w:pStyle w:val="a3"/>
        <w:spacing w:line="216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забезпечити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п</w:t>
      </w:r>
      <w:proofErr w:type="gramEnd"/>
      <w:r>
        <w:rPr>
          <w:rFonts w:ascii="Arial" w:hAnsi="Arial" w:cs="Arial"/>
          <w:color w:val="333333"/>
          <w:sz w:val="18"/>
          <w:szCs w:val="18"/>
        </w:rPr>
        <w:t>ісля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набрання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чинності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відповідними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змінами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до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законів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запровадження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прийняття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розгляду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звернень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громадян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що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подаються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використанням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мережі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Інтернет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>;</w:t>
      </w:r>
    </w:p>
    <w:p w:rsidR="0073208D" w:rsidRDefault="0073208D" w:rsidP="0073208D">
      <w:pPr>
        <w:pStyle w:val="a3"/>
        <w:spacing w:line="216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затвердити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у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тримісячний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строк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єдиний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загальнодержавний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класифікатор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звернень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громадян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>;</w:t>
      </w:r>
    </w:p>
    <w:p w:rsidR="0073208D" w:rsidRDefault="0073208D" w:rsidP="0073208D">
      <w:pPr>
        <w:pStyle w:val="a3"/>
        <w:spacing w:line="216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запровадити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до 1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січня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2009 року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єдину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комп'ютерну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систему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обл</w:t>
      </w:r>
      <w:proofErr w:type="gramEnd"/>
      <w:r>
        <w:rPr>
          <w:rFonts w:ascii="Arial" w:hAnsi="Arial" w:cs="Arial"/>
          <w:color w:val="333333"/>
          <w:sz w:val="18"/>
          <w:szCs w:val="18"/>
        </w:rPr>
        <w:t>іку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звернень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громадян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та контролю за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вирішенням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порушених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у них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питань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в органах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виконавчої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влади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та органах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місцевого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самоврядування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>;</w:t>
      </w:r>
    </w:p>
    <w:p w:rsidR="0073208D" w:rsidRDefault="0073208D" w:rsidP="0073208D">
      <w:pPr>
        <w:pStyle w:val="a3"/>
        <w:spacing w:line="216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забезпечити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впровадження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у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шестимісячний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строк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єдиної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методики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оцінки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організації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роботи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зверненнями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громадян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в органах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виконавчої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влади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та органах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м</w:t>
      </w:r>
      <w:proofErr w:type="gramEnd"/>
      <w:r>
        <w:rPr>
          <w:rFonts w:ascii="Arial" w:hAnsi="Arial" w:cs="Arial"/>
          <w:color w:val="333333"/>
          <w:sz w:val="18"/>
          <w:szCs w:val="18"/>
        </w:rPr>
        <w:t>ісцевого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самоврядування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>;</w:t>
      </w:r>
    </w:p>
    <w:p w:rsidR="0073208D" w:rsidRDefault="0073208D" w:rsidP="0073208D">
      <w:pPr>
        <w:pStyle w:val="a3"/>
        <w:spacing w:line="216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забезпечувати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систематичне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проведення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перевірки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стану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організації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роботи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зверненнями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громадян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висвітлення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засобах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масової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інформації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результатів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  <w:r>
        <w:rPr>
          <w:rFonts w:ascii="Arial" w:hAnsi="Arial" w:cs="Arial"/>
          <w:color w:val="333333"/>
          <w:sz w:val="18"/>
          <w:szCs w:val="18"/>
        </w:rPr>
        <w:t>ідповідної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роботи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за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єдиною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методикою;</w:t>
      </w:r>
    </w:p>
    <w:p w:rsidR="0073208D" w:rsidRDefault="0073208D" w:rsidP="0073208D">
      <w:pPr>
        <w:pStyle w:val="a3"/>
        <w:spacing w:line="216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забезпечити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подання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не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р</w:t>
      </w:r>
      <w:proofErr w:type="gramEnd"/>
      <w:r>
        <w:rPr>
          <w:rFonts w:ascii="Arial" w:hAnsi="Arial" w:cs="Arial"/>
          <w:color w:val="333333"/>
          <w:sz w:val="18"/>
          <w:szCs w:val="18"/>
        </w:rPr>
        <w:t>ідше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двох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разів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рік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центральними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органами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виконавчої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влади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доповідей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Президентові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України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про стан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організації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роботи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зверненнями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громадян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вжиті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заходи,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спрямовані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забезпечення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гарантування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реалізації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конституційного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права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громадян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звернення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>;</w:t>
      </w:r>
    </w:p>
    <w:p w:rsidR="0073208D" w:rsidRDefault="0073208D" w:rsidP="0073208D">
      <w:pPr>
        <w:pStyle w:val="a3"/>
        <w:spacing w:line="216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забезпечувати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систематичне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висвітлення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органами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виконавчої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влади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через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засоби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масової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інформації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розміщення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офіційних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веб-сайтах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відповідних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органів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узагальнених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матер</w:t>
      </w:r>
      <w:proofErr w:type="gramEnd"/>
      <w:r>
        <w:rPr>
          <w:rFonts w:ascii="Arial" w:hAnsi="Arial" w:cs="Arial"/>
          <w:color w:val="333333"/>
          <w:sz w:val="18"/>
          <w:szCs w:val="18"/>
        </w:rPr>
        <w:t>іалів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щодо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організації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роботи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зверненнями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громадян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графіків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особистих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прийомів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громадян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посадовими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особами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цих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органів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>;</w:t>
      </w:r>
    </w:p>
    <w:p w:rsidR="0073208D" w:rsidRDefault="0073208D" w:rsidP="0073208D">
      <w:pPr>
        <w:pStyle w:val="a3"/>
        <w:spacing w:line="216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lastRenderedPageBreak/>
        <w:t>вжити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додаткових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заходів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спрямованих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поліпшення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інформованості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населення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про стан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роботи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зверненнями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громадян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надання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правової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допомоги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цих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питань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>;</w:t>
      </w:r>
    </w:p>
    <w:p w:rsidR="0073208D" w:rsidRDefault="0073208D" w:rsidP="0073208D">
      <w:pPr>
        <w:pStyle w:val="a3"/>
        <w:spacing w:line="216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опрацювати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питання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щодо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створення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районних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державних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адміністраціях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окремих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структурних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п</w:t>
      </w:r>
      <w:proofErr w:type="gramEnd"/>
      <w:r>
        <w:rPr>
          <w:rFonts w:ascii="Arial" w:hAnsi="Arial" w:cs="Arial"/>
          <w:color w:val="333333"/>
          <w:sz w:val="18"/>
          <w:szCs w:val="18"/>
        </w:rPr>
        <w:t>ідрозділів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відповідальних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за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організацію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роботи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зверненнями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громадян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>;</w:t>
      </w:r>
    </w:p>
    <w:p w:rsidR="0073208D" w:rsidRDefault="0073208D" w:rsidP="0073208D">
      <w:pPr>
        <w:pStyle w:val="a3"/>
        <w:spacing w:line="216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забезпечувати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участь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представників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центральних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органів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виконавчої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влади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у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прийомі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громадян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які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звертаються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до Президента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України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73208D" w:rsidRDefault="0073208D" w:rsidP="0073208D">
      <w:pPr>
        <w:pStyle w:val="a3"/>
        <w:spacing w:line="216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5.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Раді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міні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стр</w:t>
      </w:r>
      <w:proofErr w:type="gramEnd"/>
      <w:r>
        <w:rPr>
          <w:rFonts w:ascii="Arial" w:hAnsi="Arial" w:cs="Arial"/>
          <w:color w:val="333333"/>
          <w:sz w:val="18"/>
          <w:szCs w:val="18"/>
        </w:rPr>
        <w:t>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Автономної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Республіки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Крим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обласним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Київській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Севастопольській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міським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державним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адміністраціям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>:</w:t>
      </w:r>
    </w:p>
    <w:p w:rsidR="0073208D" w:rsidRDefault="0073208D" w:rsidP="0073208D">
      <w:pPr>
        <w:pStyle w:val="a3"/>
        <w:spacing w:line="216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затвердити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р</w:t>
      </w:r>
      <w:proofErr w:type="gramEnd"/>
      <w:r>
        <w:rPr>
          <w:rFonts w:ascii="Arial" w:hAnsi="Arial" w:cs="Arial"/>
          <w:color w:val="333333"/>
          <w:sz w:val="18"/>
          <w:szCs w:val="18"/>
        </w:rPr>
        <w:t>ічні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графіки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перевірок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додержання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законодавства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про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звернення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громадян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у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відповідних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районних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державних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адміністраціях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передбачивши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проведення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перевірок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діяльності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кожної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них не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рідше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двох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разів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рік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надати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затверджені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річні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графіки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Секретаріату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Президента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України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>;</w:t>
      </w:r>
    </w:p>
    <w:p w:rsidR="0073208D" w:rsidRDefault="0073208D" w:rsidP="0073208D">
      <w:pPr>
        <w:pStyle w:val="a3"/>
        <w:spacing w:line="216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оприлюднювати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щоквартально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у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засобах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масової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інформації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та на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офіційних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веб-сайтах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відповідних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органів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узагальнені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відомості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про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організацію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роботи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зверненнями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громадян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вирішення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порушених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у них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питань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надавати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зазначені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узагальнені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відомості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дані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щодо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їх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оприлюднення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Секретаріату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Президента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України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>;</w:t>
      </w:r>
      <w:proofErr w:type="gramEnd"/>
    </w:p>
    <w:p w:rsidR="0073208D" w:rsidRDefault="0073208D" w:rsidP="0073208D">
      <w:pPr>
        <w:pStyle w:val="a3"/>
        <w:spacing w:line="216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забезпечувати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щомісячне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проведення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дня контролю, в рамках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якого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здійснювати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виїзні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перевірки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стану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виконання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доручень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наданих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місцевим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органам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виконавчої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влади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за результатами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розгляду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звернень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громадян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Президентом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України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Радою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міні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стр</w:t>
      </w:r>
      <w:proofErr w:type="gramEnd"/>
      <w:r>
        <w:rPr>
          <w:rFonts w:ascii="Arial" w:hAnsi="Arial" w:cs="Arial"/>
          <w:color w:val="333333"/>
          <w:sz w:val="18"/>
          <w:szCs w:val="18"/>
        </w:rPr>
        <w:t>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Автономної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Республіки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Крим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обласними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Київською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Севастопольською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міськими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державними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адміністраціями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>;</w:t>
      </w:r>
    </w:p>
    <w:p w:rsidR="0073208D" w:rsidRDefault="0073208D" w:rsidP="0073208D">
      <w:pPr>
        <w:pStyle w:val="a3"/>
        <w:spacing w:line="216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визначити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у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місячний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строк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представникі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для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участі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у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прийомі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громадян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які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звертаються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до Президента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України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>;</w:t>
      </w:r>
    </w:p>
    <w:p w:rsidR="0073208D" w:rsidRDefault="0073208D" w:rsidP="0073208D">
      <w:pPr>
        <w:pStyle w:val="a3"/>
        <w:spacing w:line="216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постійно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аналізувати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узагальнювати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питання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що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порушуються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у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зверненнях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громадян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особливо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повторних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виявляти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причини,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що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їх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породжують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та за результатами такого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аналізу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вносити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установленому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порядку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пропозиції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щодо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розв'язання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найбільш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актуальних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проблем,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зокрема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внесення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змі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до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актів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законодавства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України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73208D" w:rsidRDefault="0073208D" w:rsidP="0073208D">
      <w:pPr>
        <w:pStyle w:val="a3"/>
        <w:spacing w:line="216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6.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Раді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міні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стр</w:t>
      </w:r>
      <w:proofErr w:type="gramEnd"/>
      <w:r>
        <w:rPr>
          <w:rFonts w:ascii="Arial" w:hAnsi="Arial" w:cs="Arial"/>
          <w:color w:val="333333"/>
          <w:sz w:val="18"/>
          <w:szCs w:val="18"/>
        </w:rPr>
        <w:t>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Автономної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Республіки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Крим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місцевим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державним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адміністраціям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>:</w:t>
      </w:r>
    </w:p>
    <w:p w:rsidR="0073208D" w:rsidRDefault="0073208D" w:rsidP="0073208D">
      <w:pPr>
        <w:pStyle w:val="a3"/>
        <w:spacing w:line="216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затвердити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у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десятиденний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строк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графіки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проведення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особистого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прийому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громадян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посадовими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особами Ради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міністрів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Автономної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Республіки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Крим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місцевих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державних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адміністрацій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передбачивши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зокрема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участь в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особистому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прийомі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заступників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керівників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  <w:r>
        <w:rPr>
          <w:rFonts w:ascii="Arial" w:hAnsi="Arial" w:cs="Arial"/>
          <w:color w:val="333333"/>
          <w:sz w:val="18"/>
          <w:szCs w:val="18"/>
        </w:rPr>
        <w:t>ідповідних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органів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проведення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особистого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прийому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не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рідше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чотирьох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разів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місяць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у тому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числі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двох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особистих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виїзних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прийомів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громадян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та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забезпечувати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проведення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прийомів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громадян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за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затвердженими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графіками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>;</w:t>
      </w:r>
    </w:p>
    <w:p w:rsidR="0073208D" w:rsidRDefault="0073208D" w:rsidP="0073208D">
      <w:pPr>
        <w:pStyle w:val="a3"/>
        <w:spacing w:line="216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надавати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Секретаріату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Президента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України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інформацію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документи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матеріали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необхідні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для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здійснення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постійного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моніторингу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додержання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місцевими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державними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адміністраціями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їх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структурними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п</w:t>
      </w:r>
      <w:proofErr w:type="gramEnd"/>
      <w:r>
        <w:rPr>
          <w:rFonts w:ascii="Arial" w:hAnsi="Arial" w:cs="Arial"/>
          <w:color w:val="333333"/>
          <w:sz w:val="18"/>
          <w:szCs w:val="18"/>
        </w:rPr>
        <w:t>ідрозділами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законодавства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питань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звернень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громадян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73208D" w:rsidRDefault="0073208D" w:rsidP="0073208D">
      <w:pPr>
        <w:pStyle w:val="a3"/>
        <w:spacing w:line="216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7.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Рекомендувати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Генеральній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прокуратурі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України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>:</w:t>
      </w:r>
    </w:p>
    <w:p w:rsidR="0073208D" w:rsidRDefault="0073208D" w:rsidP="0073208D">
      <w:pPr>
        <w:pStyle w:val="a3"/>
        <w:spacing w:line="216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вжити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додаткових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заходів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щодо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забезпечення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нагляду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за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додержанням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прав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громадян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звернення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особистий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прийом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додержанням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законів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питань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звернень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громадян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поновлення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порушених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прав;</w:t>
      </w:r>
    </w:p>
    <w:p w:rsidR="0073208D" w:rsidRDefault="0073208D" w:rsidP="0073208D">
      <w:pPr>
        <w:pStyle w:val="a3"/>
        <w:spacing w:line="216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забезпечувати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участь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представників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органів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прокуратури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робот</w:t>
      </w:r>
      <w:proofErr w:type="gramEnd"/>
      <w:r>
        <w:rPr>
          <w:rFonts w:ascii="Arial" w:hAnsi="Arial" w:cs="Arial"/>
          <w:color w:val="333333"/>
          <w:sz w:val="18"/>
          <w:szCs w:val="18"/>
        </w:rPr>
        <w:t>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постійно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діючих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комісій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питань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розгляду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звернень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громадян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73208D" w:rsidRDefault="0073208D" w:rsidP="0073208D">
      <w:pPr>
        <w:pStyle w:val="a3"/>
        <w:spacing w:line="216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8.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Визнати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такими,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що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втратили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чинність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>:</w:t>
      </w:r>
    </w:p>
    <w:p w:rsidR="0073208D" w:rsidRDefault="0073208D" w:rsidP="0073208D">
      <w:pPr>
        <w:pStyle w:val="a3"/>
        <w:spacing w:line="216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Указ Президента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України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від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19 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березня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1997 року № 241 «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Про заходи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щодо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забезпечення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конституційних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прав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громадян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звернення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»;</w:t>
      </w:r>
    </w:p>
    <w:p w:rsidR="0073208D" w:rsidRDefault="0073208D" w:rsidP="0073208D">
      <w:pPr>
        <w:pStyle w:val="a3"/>
        <w:spacing w:line="216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Указ Президента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України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від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13 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серпня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2002 року № 700 «Про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додаткові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заходи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щодо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забезпечення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реалізації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громадянами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конституційного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права на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звернення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»;</w:t>
      </w:r>
    </w:p>
    <w:p w:rsidR="0073208D" w:rsidRDefault="0073208D" w:rsidP="0073208D">
      <w:pPr>
        <w:pStyle w:val="a3"/>
        <w:spacing w:line="216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Указ Президента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України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від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14 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квітня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2004 року № 434 «Про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невідкладні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заходи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удосконалення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організації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прийому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громадян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органами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державної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влади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органами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місцевого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самоврядування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посадовими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і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службовими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особами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цих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органі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>».</w:t>
      </w:r>
    </w:p>
    <w:p w:rsidR="0073208D" w:rsidRDefault="0073208D" w:rsidP="0073208D">
      <w:pPr>
        <w:pStyle w:val="a3"/>
        <w:spacing w:line="216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9. Контроль за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виконанням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цього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Указу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покласти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на Главу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Секретаріату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Президента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України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73208D" w:rsidRDefault="0073208D" w:rsidP="0073208D">
      <w:pPr>
        <w:pStyle w:val="a3"/>
        <w:spacing w:line="216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Президент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України</w:t>
      </w:r>
      <w:proofErr w:type="spellEnd"/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  <w:r>
        <w:rPr>
          <w:rFonts w:ascii="Arial" w:hAnsi="Arial" w:cs="Arial"/>
          <w:color w:val="333333"/>
          <w:sz w:val="18"/>
          <w:szCs w:val="18"/>
        </w:rPr>
        <w:t>іктор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ЮЩЕНКО</w:t>
      </w:r>
    </w:p>
    <w:p w:rsidR="0073208D" w:rsidRDefault="0073208D" w:rsidP="0073208D">
      <w:pPr>
        <w:pStyle w:val="a3"/>
        <w:spacing w:line="216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7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лютого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2008 року</w:t>
      </w:r>
    </w:p>
    <w:p w:rsidR="00D35BFB" w:rsidRDefault="0073208D"/>
    <w:sectPr w:rsidR="00D35BFB" w:rsidSect="0013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08D"/>
    <w:rsid w:val="00042B81"/>
    <w:rsid w:val="000A386D"/>
    <w:rsid w:val="000B397E"/>
    <w:rsid w:val="000E6657"/>
    <w:rsid w:val="00131E23"/>
    <w:rsid w:val="001A58B1"/>
    <w:rsid w:val="001B3B4A"/>
    <w:rsid w:val="001E3B0D"/>
    <w:rsid w:val="00216A6C"/>
    <w:rsid w:val="003D44E5"/>
    <w:rsid w:val="003F4760"/>
    <w:rsid w:val="004653E9"/>
    <w:rsid w:val="005C3145"/>
    <w:rsid w:val="006E2325"/>
    <w:rsid w:val="0073208D"/>
    <w:rsid w:val="00797A1E"/>
    <w:rsid w:val="008A7FF9"/>
    <w:rsid w:val="00954E17"/>
    <w:rsid w:val="0099005C"/>
    <w:rsid w:val="00CF2DB5"/>
    <w:rsid w:val="00D272F9"/>
    <w:rsid w:val="00DE3840"/>
    <w:rsid w:val="00E70CCF"/>
    <w:rsid w:val="00FD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6D"/>
    <w:rPr>
      <w:rFonts w:ascii="Times New Roman" w:hAnsi="Times New Roman"/>
      <w:sz w:val="28"/>
    </w:rPr>
  </w:style>
  <w:style w:type="paragraph" w:styleId="1">
    <w:name w:val="heading 1"/>
    <w:basedOn w:val="a"/>
    <w:link w:val="10"/>
    <w:qFormat/>
    <w:rsid w:val="0073208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73208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0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7320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73208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1621</Words>
  <Characters>9246</Characters>
  <Application>Microsoft Office Word</Application>
  <DocSecurity>0</DocSecurity>
  <Lines>77</Lines>
  <Paragraphs>21</Paragraphs>
  <ScaleCrop>false</ScaleCrop>
  <Company>Hewlett-Packard</Company>
  <LinksUpToDate>false</LinksUpToDate>
  <CharactersWithSpaces>10846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syurin</dc:creator>
  <cp:lastModifiedBy>syurin</cp:lastModifiedBy>
  <cp:revision>1</cp:revision>
  <dcterms:created xsi:type="dcterms:W3CDTF">2014-04-01T13:22:00Z</dcterms:created>
  <dcterms:modified xsi:type="dcterms:W3CDTF">2014-04-01T13:25:00Z</dcterms:modified>
</cp:coreProperties>
</file>