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ayout w:type="fixed"/>
        <w:tblLook w:val="00A0"/>
      </w:tblPr>
      <w:tblGrid>
        <w:gridCol w:w="4783"/>
        <w:gridCol w:w="5045"/>
      </w:tblGrid>
      <w:tr w:rsidR="00DB145A" w:rsidRPr="00E27A8E" w:rsidTr="00CC6D28">
        <w:tc>
          <w:tcPr>
            <w:tcW w:w="4783" w:type="dxa"/>
            <w:tcBorders>
              <w:top w:val="nil"/>
              <w:left w:val="nil"/>
              <w:bottom w:val="thickThinSmallGap" w:sz="24" w:space="0" w:color="auto"/>
              <w:right w:val="nil"/>
            </w:tcBorders>
          </w:tcPr>
          <w:p w:rsidR="00DB145A" w:rsidRPr="00E27A8E" w:rsidRDefault="00DB145A" w:rsidP="00E27A8E">
            <w:pPr>
              <w:spacing w:line="300" w:lineRule="auto"/>
              <w:jc w:val="center"/>
              <w:rPr>
                <w:b/>
                <w:lang w:val="uk-UA"/>
              </w:rPr>
            </w:pPr>
            <w:r w:rsidRPr="00E27A8E">
              <w:rPr>
                <w:b/>
                <w:lang w:val="uk-UA"/>
              </w:rPr>
              <w:t>ХАРКІВСЬКА ГІМНАЗІЯ № 14</w:t>
            </w:r>
          </w:p>
          <w:p w:rsidR="00DB145A" w:rsidRPr="00E27A8E" w:rsidRDefault="00DB145A" w:rsidP="00E27A8E">
            <w:pPr>
              <w:pStyle w:val="8"/>
              <w:spacing w:before="0" w:after="0" w:line="300" w:lineRule="auto"/>
              <w:jc w:val="center"/>
              <w:rPr>
                <w:b/>
                <w:i w:val="0"/>
                <w:lang w:val="uk-UA"/>
              </w:rPr>
            </w:pPr>
            <w:r w:rsidRPr="00E27A8E">
              <w:rPr>
                <w:b/>
                <w:i w:val="0"/>
                <w:lang w:val="uk-UA"/>
              </w:rPr>
              <w:t>ХАРКІВСЬКОЇ</w:t>
            </w:r>
          </w:p>
          <w:p w:rsidR="00DB145A" w:rsidRPr="00E27A8E" w:rsidRDefault="00DB145A" w:rsidP="00E27A8E">
            <w:pPr>
              <w:pStyle w:val="8"/>
              <w:spacing w:before="0" w:after="0" w:line="300" w:lineRule="auto"/>
              <w:jc w:val="center"/>
              <w:rPr>
                <w:b/>
                <w:i w:val="0"/>
                <w:lang w:val="uk-UA"/>
              </w:rPr>
            </w:pPr>
            <w:r w:rsidRPr="00E27A8E">
              <w:rPr>
                <w:b/>
                <w:i w:val="0"/>
                <w:lang w:val="uk-UA"/>
              </w:rPr>
              <w:t>МІСЬКОЇ РАДИ</w:t>
            </w:r>
          </w:p>
          <w:p w:rsidR="00DB145A" w:rsidRPr="00E27A8E" w:rsidRDefault="00DB145A" w:rsidP="00E27A8E">
            <w:pPr>
              <w:spacing w:line="300" w:lineRule="auto"/>
              <w:jc w:val="center"/>
              <w:rPr>
                <w:b/>
                <w:lang w:val="uk-UA"/>
              </w:rPr>
            </w:pPr>
            <w:r w:rsidRPr="00E27A8E">
              <w:rPr>
                <w:b/>
                <w:lang w:val="uk-UA"/>
              </w:rPr>
              <w:t>ХАРКІВСЬКОЇ ОБЛАСТІ</w:t>
            </w:r>
          </w:p>
        </w:tc>
        <w:tc>
          <w:tcPr>
            <w:tcW w:w="5045" w:type="dxa"/>
            <w:tcBorders>
              <w:top w:val="nil"/>
              <w:left w:val="nil"/>
              <w:bottom w:val="thickThinSmallGap" w:sz="24" w:space="0" w:color="auto"/>
              <w:right w:val="nil"/>
            </w:tcBorders>
          </w:tcPr>
          <w:p w:rsidR="00DB145A" w:rsidRPr="00E27A8E" w:rsidRDefault="00DB145A" w:rsidP="00E27A8E">
            <w:pPr>
              <w:spacing w:line="300" w:lineRule="auto"/>
              <w:jc w:val="center"/>
              <w:rPr>
                <w:b/>
                <w:lang w:val="uk-UA"/>
              </w:rPr>
            </w:pPr>
            <w:r w:rsidRPr="00E27A8E">
              <w:rPr>
                <w:b/>
                <w:lang w:val="uk-UA"/>
              </w:rPr>
              <w:t>ХАРЬКОВСКАЯ ГИМНАЗИЯ № 14</w:t>
            </w:r>
          </w:p>
          <w:p w:rsidR="00DB145A" w:rsidRPr="00E27A8E" w:rsidRDefault="00DB145A" w:rsidP="00E27A8E">
            <w:pPr>
              <w:spacing w:line="300" w:lineRule="auto"/>
              <w:jc w:val="center"/>
              <w:rPr>
                <w:b/>
                <w:lang w:val="uk-UA"/>
              </w:rPr>
            </w:pPr>
            <w:r w:rsidRPr="00E27A8E">
              <w:rPr>
                <w:b/>
                <w:lang w:val="uk-UA"/>
              </w:rPr>
              <w:t>ХАРЬКОВСКОГО</w:t>
            </w:r>
          </w:p>
          <w:p w:rsidR="00DB145A" w:rsidRPr="00E27A8E" w:rsidRDefault="00DB145A" w:rsidP="00E27A8E">
            <w:pPr>
              <w:spacing w:line="300" w:lineRule="auto"/>
              <w:jc w:val="center"/>
              <w:rPr>
                <w:b/>
                <w:lang w:val="uk-UA"/>
              </w:rPr>
            </w:pPr>
            <w:r w:rsidRPr="00E27A8E">
              <w:rPr>
                <w:b/>
                <w:lang w:val="uk-UA"/>
              </w:rPr>
              <w:t>ГОРОДСКОГО СОВЕТА</w:t>
            </w:r>
          </w:p>
          <w:p w:rsidR="00DB145A" w:rsidRPr="00E27A8E" w:rsidRDefault="00DB145A" w:rsidP="00E27A8E">
            <w:pPr>
              <w:spacing w:line="300" w:lineRule="auto"/>
              <w:jc w:val="center"/>
              <w:rPr>
                <w:b/>
                <w:lang w:val="uk-UA"/>
              </w:rPr>
            </w:pPr>
            <w:r w:rsidRPr="00E27A8E">
              <w:rPr>
                <w:b/>
                <w:lang w:val="uk-UA"/>
              </w:rPr>
              <w:t>ХАРЬКОВСКОЙ ОБЛАСТИ</w:t>
            </w:r>
          </w:p>
        </w:tc>
      </w:tr>
    </w:tbl>
    <w:p w:rsidR="00DB145A" w:rsidRPr="00E27A8E" w:rsidRDefault="00DB145A" w:rsidP="00E27A8E">
      <w:pPr>
        <w:tabs>
          <w:tab w:val="left" w:pos="6140"/>
        </w:tabs>
        <w:spacing w:line="300" w:lineRule="auto"/>
        <w:rPr>
          <w:lang w:val="uk-UA"/>
        </w:rPr>
      </w:pPr>
    </w:p>
    <w:p w:rsidR="00DB145A" w:rsidRPr="00E27A8E" w:rsidRDefault="00DB145A" w:rsidP="00E27A8E">
      <w:pPr>
        <w:spacing w:line="300" w:lineRule="auto"/>
        <w:jc w:val="center"/>
        <w:rPr>
          <w:lang w:val="uk-UA"/>
        </w:rPr>
      </w:pPr>
      <w:r w:rsidRPr="00E27A8E">
        <w:rPr>
          <w:lang w:val="uk-UA"/>
        </w:rPr>
        <w:t>НАКАЗ</w:t>
      </w:r>
    </w:p>
    <w:p w:rsidR="00DB145A" w:rsidRPr="004B0CB8" w:rsidRDefault="00DB145A" w:rsidP="00E27A8E">
      <w:pPr>
        <w:spacing w:line="300" w:lineRule="auto"/>
        <w:jc w:val="both"/>
      </w:pPr>
      <w:r>
        <w:rPr>
          <w:lang w:val="uk-UA"/>
        </w:rPr>
        <w:t>Від 1</w:t>
      </w:r>
      <w:r w:rsidRPr="00880E1A">
        <w:t>5</w:t>
      </w:r>
      <w:r w:rsidRPr="00E27A8E">
        <w:rPr>
          <w:lang w:val="uk-UA"/>
        </w:rPr>
        <w:t>.05.201</w:t>
      </w:r>
      <w:r w:rsidRPr="00880E1A">
        <w:t>5</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E27A8E">
        <w:rPr>
          <w:lang w:val="uk-UA"/>
        </w:rPr>
        <w:t>№</w:t>
      </w:r>
      <w:r w:rsidRPr="004B0CB8">
        <w:t>161</w:t>
      </w:r>
    </w:p>
    <w:p w:rsidR="00DB145A" w:rsidRPr="00821616" w:rsidRDefault="00DB145A" w:rsidP="00E27A8E">
      <w:pPr>
        <w:spacing w:line="300" w:lineRule="auto"/>
        <w:jc w:val="both"/>
        <w:outlineLvl w:val="0"/>
        <w:rPr>
          <w:lang w:val="uk-UA"/>
        </w:rPr>
      </w:pPr>
    </w:p>
    <w:p w:rsidR="00DB145A" w:rsidRPr="00E27A8E" w:rsidRDefault="00DB145A" w:rsidP="00E27A8E">
      <w:pPr>
        <w:spacing w:line="300" w:lineRule="auto"/>
        <w:rPr>
          <w:lang w:val="uk-UA"/>
        </w:rPr>
      </w:pPr>
      <w:r w:rsidRPr="00E27A8E">
        <w:rPr>
          <w:lang w:val="uk-UA"/>
        </w:rPr>
        <w:t>Про організацію заходів з літнього</w:t>
      </w:r>
    </w:p>
    <w:p w:rsidR="00DB145A" w:rsidRPr="00E27A8E" w:rsidRDefault="00DB145A" w:rsidP="00E27A8E">
      <w:pPr>
        <w:spacing w:line="300" w:lineRule="auto"/>
        <w:rPr>
          <w:lang w:val="uk-UA"/>
        </w:rPr>
      </w:pPr>
      <w:r w:rsidRPr="00E27A8E">
        <w:rPr>
          <w:lang w:val="uk-UA"/>
        </w:rPr>
        <w:t>відпочинку та оздоровлення</w:t>
      </w:r>
    </w:p>
    <w:p w:rsidR="00DB145A" w:rsidRPr="00E27A8E" w:rsidRDefault="00DB145A" w:rsidP="00E27A8E">
      <w:pPr>
        <w:spacing w:line="300" w:lineRule="auto"/>
        <w:rPr>
          <w:b/>
          <w:lang w:val="uk-UA"/>
        </w:rPr>
      </w:pPr>
      <w:r w:rsidRPr="00E27A8E">
        <w:rPr>
          <w:lang w:val="uk-UA"/>
        </w:rPr>
        <w:t xml:space="preserve">учнів гімназії у літній період </w:t>
      </w:r>
      <w:r>
        <w:rPr>
          <w:lang w:val="uk-UA"/>
        </w:rPr>
        <w:t>201</w:t>
      </w:r>
      <w:r w:rsidRPr="00907EA0">
        <w:rPr>
          <w:lang w:val="uk-UA"/>
        </w:rPr>
        <w:t>5</w:t>
      </w:r>
      <w:r w:rsidRPr="00E27A8E">
        <w:rPr>
          <w:lang w:val="uk-UA"/>
        </w:rPr>
        <w:t xml:space="preserve"> року</w:t>
      </w:r>
    </w:p>
    <w:p w:rsidR="00DB145A" w:rsidRPr="00821616" w:rsidRDefault="00DB145A" w:rsidP="00E27A8E">
      <w:pPr>
        <w:pStyle w:val="a5"/>
        <w:spacing w:after="0" w:line="300" w:lineRule="auto"/>
        <w:ind w:left="0" w:firstLine="709"/>
        <w:jc w:val="both"/>
        <w:rPr>
          <w:lang w:val="uk-UA"/>
        </w:rPr>
      </w:pPr>
    </w:p>
    <w:p w:rsidR="00DB145A" w:rsidRPr="005C55BE" w:rsidRDefault="00DB145A" w:rsidP="00821616">
      <w:pPr>
        <w:pStyle w:val="a5"/>
        <w:spacing w:after="0" w:line="300" w:lineRule="auto"/>
        <w:ind w:left="0" w:firstLine="539"/>
        <w:jc w:val="both"/>
        <w:rPr>
          <w:lang w:val="uk-UA"/>
        </w:rPr>
      </w:pPr>
      <w:r w:rsidRPr="003C0445">
        <w:rPr>
          <w:lang w:val="uk-UA"/>
        </w:rPr>
        <w:t>На виконання Закону України «Про оздоровлення та відпочинок дітей» (зі змінами), наказу Міністерства освіти і науки України (далі – Міністерство) від 07.02.2014 № 121 «Про забезпечення права дітей на оздоровлення та відпочинок в дитячих закладах оздоровлення та відпочинку, підпорядкованих органам управління освітою», розпорядження Харківської обласної державної адміністрації від 21.04.2010 №205 «Про організацію оздоровлення та відпочинку дітей  в 2010-2015 роках», рішення виконавчого комітету Харківської міської ради від 22.04.2015 №224 «Про організацію оздоровлення та відпочинку дітей міста Харкова у літній період 2015 року», наказів Департаменту науки і освіти Харківської обласної державної адміністрації від 24.04.2015 №214 «Про організацію</w:t>
      </w:r>
      <w:r>
        <w:rPr>
          <w:lang w:val="uk-UA"/>
        </w:rPr>
        <w:t xml:space="preserve"> оздоровлення </w:t>
      </w:r>
      <w:r w:rsidRPr="003C0445">
        <w:rPr>
          <w:lang w:val="uk-UA"/>
        </w:rPr>
        <w:t>та відпочинку дітей улітку 2015 року», Департаменту освіти Харківської міської ради від 29.04.2015 № 83 «Про організацію заходів з літнього відпочинку та оздоровлення дітей у 2015 році», управління освіти адміністрації Фрунзенського району</w:t>
      </w:r>
      <w:r>
        <w:rPr>
          <w:lang w:val="uk-UA"/>
        </w:rPr>
        <w:t xml:space="preserve"> Харківської міської ради від 06.05.2015 №138</w:t>
      </w:r>
      <w:r w:rsidRPr="003C0445">
        <w:rPr>
          <w:lang w:val="uk-UA"/>
        </w:rPr>
        <w:t xml:space="preserve"> «Про організацію </w:t>
      </w:r>
      <w:r>
        <w:rPr>
          <w:lang w:val="uk-UA"/>
        </w:rPr>
        <w:t xml:space="preserve">заходів з </w:t>
      </w:r>
      <w:r w:rsidRPr="003C0445">
        <w:rPr>
          <w:lang w:val="uk-UA"/>
        </w:rPr>
        <w:t>літнього відпочи</w:t>
      </w:r>
      <w:r>
        <w:rPr>
          <w:lang w:val="uk-UA"/>
        </w:rPr>
        <w:t>нку та оздоровлення дітей у 2015</w:t>
      </w:r>
      <w:r w:rsidRPr="003C0445">
        <w:rPr>
          <w:lang w:val="uk-UA"/>
        </w:rPr>
        <w:t xml:space="preserve"> році», з метою належної підготовки та проведення літньої оздоровчої кампанії у 201</w:t>
      </w:r>
      <w:r>
        <w:rPr>
          <w:lang w:val="uk-UA"/>
        </w:rPr>
        <w:t>5</w:t>
      </w:r>
      <w:r w:rsidRPr="003C0445">
        <w:rPr>
          <w:lang w:val="uk-UA"/>
        </w:rPr>
        <w:t xml:space="preserve"> році, дотримання законодавства у сфері оздоровлення  та відпочинку дітей</w:t>
      </w:r>
    </w:p>
    <w:p w:rsidR="00DB145A" w:rsidRPr="00821616" w:rsidRDefault="00DB145A" w:rsidP="00E27A8E">
      <w:pPr>
        <w:spacing w:line="300" w:lineRule="auto"/>
        <w:jc w:val="both"/>
        <w:rPr>
          <w:lang w:val="uk-UA"/>
        </w:rPr>
      </w:pPr>
    </w:p>
    <w:p w:rsidR="00DB145A" w:rsidRPr="00821616" w:rsidRDefault="00DB145A" w:rsidP="00E27A8E">
      <w:pPr>
        <w:pStyle w:val="a3"/>
        <w:spacing w:line="300" w:lineRule="auto"/>
      </w:pPr>
      <w:r w:rsidRPr="00821616">
        <w:t xml:space="preserve">Н А К А З У Ю: </w:t>
      </w:r>
    </w:p>
    <w:p w:rsidR="00DB145A" w:rsidRPr="00821616" w:rsidRDefault="00DB145A" w:rsidP="00E27A8E">
      <w:pPr>
        <w:pStyle w:val="a3"/>
        <w:spacing w:line="300" w:lineRule="auto"/>
      </w:pPr>
    </w:p>
    <w:p w:rsidR="00DB145A" w:rsidRPr="00E27A8E" w:rsidRDefault="00DB145A" w:rsidP="00E27A8E">
      <w:pPr>
        <w:spacing w:line="300" w:lineRule="auto"/>
        <w:jc w:val="both"/>
        <w:rPr>
          <w:lang w:val="uk-UA"/>
        </w:rPr>
      </w:pPr>
      <w:r w:rsidRPr="00E27A8E">
        <w:rPr>
          <w:lang w:val="uk-UA"/>
        </w:rPr>
        <w:t xml:space="preserve">1. Призначити </w:t>
      </w:r>
      <w:r w:rsidRPr="00E27A8E">
        <w:rPr>
          <w:b/>
          <w:lang w:val="uk-UA"/>
        </w:rPr>
        <w:t>відповідальним за організацію літнього оздоровлення та відпочинку</w:t>
      </w:r>
      <w:r w:rsidRPr="00E27A8E">
        <w:rPr>
          <w:lang w:val="uk-UA"/>
        </w:rPr>
        <w:t xml:space="preserve"> заступника директора з НВР </w:t>
      </w:r>
      <w:proofErr w:type="spellStart"/>
      <w:r w:rsidRPr="00E27A8E">
        <w:rPr>
          <w:lang w:val="uk-UA"/>
        </w:rPr>
        <w:t>Фурсова</w:t>
      </w:r>
      <w:proofErr w:type="spellEnd"/>
      <w:r w:rsidRPr="00E27A8E">
        <w:rPr>
          <w:lang w:val="uk-UA"/>
        </w:rPr>
        <w:t xml:space="preserve"> М.С.</w:t>
      </w:r>
    </w:p>
    <w:p w:rsidR="00DB145A" w:rsidRPr="00E27A8E" w:rsidRDefault="00DB145A" w:rsidP="00E27A8E">
      <w:pPr>
        <w:spacing w:line="300" w:lineRule="auto"/>
        <w:jc w:val="both"/>
        <w:rPr>
          <w:lang w:val="uk-UA"/>
        </w:rPr>
      </w:pPr>
      <w:r w:rsidRPr="00E27A8E">
        <w:rPr>
          <w:lang w:val="uk-UA"/>
        </w:rPr>
        <w:t xml:space="preserve">2. Організувати роботу </w:t>
      </w:r>
      <w:r w:rsidRPr="003C0445">
        <w:rPr>
          <w:lang w:val="uk-UA"/>
        </w:rPr>
        <w:t>дитячого закладу відпочинку «Романтик» з денним перебуванням</w:t>
      </w:r>
      <w:r w:rsidRPr="00E27A8E">
        <w:rPr>
          <w:lang w:val="uk-UA"/>
        </w:rPr>
        <w:t xml:space="preserve"> на своїй базі із загальною кількістю дітей – </w:t>
      </w:r>
      <w:r>
        <w:t>5</w:t>
      </w:r>
      <w:r w:rsidRPr="0078781D">
        <w:t>13</w:t>
      </w:r>
      <w:r w:rsidRPr="00E27A8E">
        <w:rPr>
          <w:lang w:val="uk-UA"/>
        </w:rPr>
        <w:t>.</w:t>
      </w:r>
    </w:p>
    <w:p w:rsidR="00DB145A" w:rsidRPr="003C0445" w:rsidRDefault="00DB145A" w:rsidP="00E27A8E">
      <w:pPr>
        <w:spacing w:line="300" w:lineRule="auto"/>
        <w:ind w:left="5280"/>
        <w:jc w:val="right"/>
      </w:pPr>
      <w:r w:rsidRPr="00E27A8E">
        <w:rPr>
          <w:lang w:val="uk-UA"/>
        </w:rPr>
        <w:t xml:space="preserve">З </w:t>
      </w:r>
      <w:r w:rsidRPr="00E27A8E">
        <w:t>02</w:t>
      </w:r>
      <w:r w:rsidRPr="00E27A8E">
        <w:rPr>
          <w:lang w:val="uk-UA"/>
        </w:rPr>
        <w:t>.0</w:t>
      </w:r>
      <w:r>
        <w:rPr>
          <w:lang w:val="uk-UA"/>
        </w:rPr>
        <w:t>6</w:t>
      </w:r>
      <w:r w:rsidRPr="00E27A8E">
        <w:rPr>
          <w:lang w:val="uk-UA"/>
        </w:rPr>
        <w:t>.201</w:t>
      </w:r>
      <w:r w:rsidRPr="003C0445">
        <w:t>5</w:t>
      </w:r>
      <w:r w:rsidRPr="00E27A8E">
        <w:rPr>
          <w:lang w:val="uk-UA"/>
        </w:rPr>
        <w:t xml:space="preserve"> по </w:t>
      </w:r>
      <w:r w:rsidRPr="003C0445">
        <w:t>19</w:t>
      </w:r>
      <w:r w:rsidRPr="00E27A8E">
        <w:rPr>
          <w:lang w:val="uk-UA"/>
        </w:rPr>
        <w:t>.06.201</w:t>
      </w:r>
      <w:r w:rsidRPr="003C0445">
        <w:t>5</w:t>
      </w:r>
    </w:p>
    <w:p w:rsidR="00DB145A" w:rsidRPr="00E27A8E" w:rsidRDefault="00DB145A" w:rsidP="00E27A8E">
      <w:pPr>
        <w:tabs>
          <w:tab w:val="left" w:pos="540"/>
        </w:tabs>
        <w:spacing w:line="300" w:lineRule="auto"/>
        <w:jc w:val="both"/>
        <w:rPr>
          <w:b/>
          <w:lang w:val="uk-UA"/>
        </w:rPr>
      </w:pPr>
      <w:r w:rsidRPr="00E27A8E">
        <w:rPr>
          <w:lang w:val="uk-UA"/>
        </w:rPr>
        <w:t>2.1.</w:t>
      </w:r>
      <w:r w:rsidRPr="00E27A8E">
        <w:rPr>
          <w:b/>
          <w:lang w:val="uk-UA"/>
        </w:rPr>
        <w:tab/>
      </w:r>
      <w:r w:rsidRPr="00E27A8E">
        <w:rPr>
          <w:lang w:val="uk-UA"/>
        </w:rPr>
        <w:t xml:space="preserve">Організувати роботу </w:t>
      </w:r>
      <w:r>
        <w:rPr>
          <w:lang w:val="uk-UA"/>
        </w:rPr>
        <w:t>п</w:t>
      </w:r>
      <w:r w:rsidRPr="003C0445">
        <w:t>’яти</w:t>
      </w:r>
      <w:r w:rsidRPr="00E27A8E">
        <w:rPr>
          <w:lang w:val="uk-UA"/>
        </w:rPr>
        <w:t xml:space="preserve"> загонів відпочинку на базі </w:t>
      </w:r>
      <w:r w:rsidRPr="003C0445">
        <w:rPr>
          <w:lang w:val="uk-UA"/>
        </w:rPr>
        <w:t>дитячого закладу відпочинку</w:t>
      </w:r>
      <w:r w:rsidRPr="00E27A8E">
        <w:rPr>
          <w:lang w:val="uk-UA"/>
        </w:rPr>
        <w:t xml:space="preserve"> «Романтик» з денним перебуванням із загальною кількістю дітей – </w:t>
      </w:r>
      <w:r>
        <w:t>1</w:t>
      </w:r>
      <w:r w:rsidRPr="0078781D">
        <w:t>31</w:t>
      </w:r>
      <w:r w:rsidRPr="00E27A8E">
        <w:rPr>
          <w:lang w:val="uk-UA"/>
        </w:rPr>
        <w:t>.</w:t>
      </w:r>
    </w:p>
    <w:p w:rsidR="00DB145A" w:rsidRPr="003C0445" w:rsidRDefault="00DB145A" w:rsidP="00E27A8E">
      <w:pPr>
        <w:spacing w:line="300" w:lineRule="auto"/>
        <w:ind w:left="5280"/>
        <w:jc w:val="right"/>
        <w:rPr>
          <w:lang w:val="uk-UA"/>
        </w:rPr>
      </w:pPr>
      <w:r w:rsidRPr="00E27A8E">
        <w:rPr>
          <w:lang w:val="uk-UA"/>
        </w:rPr>
        <w:t xml:space="preserve">З </w:t>
      </w:r>
      <w:r w:rsidRPr="00E27A8E">
        <w:t>02</w:t>
      </w:r>
      <w:r w:rsidRPr="00E27A8E">
        <w:rPr>
          <w:lang w:val="uk-UA"/>
        </w:rPr>
        <w:t>.0</w:t>
      </w:r>
      <w:r>
        <w:rPr>
          <w:lang w:val="uk-UA"/>
        </w:rPr>
        <w:t>6</w:t>
      </w:r>
      <w:r w:rsidRPr="00E27A8E">
        <w:rPr>
          <w:lang w:val="uk-UA"/>
        </w:rPr>
        <w:t>.201</w:t>
      </w:r>
      <w:r>
        <w:rPr>
          <w:lang w:val="uk-UA"/>
        </w:rPr>
        <w:t>5</w:t>
      </w:r>
      <w:r w:rsidRPr="00E27A8E">
        <w:rPr>
          <w:lang w:val="uk-UA"/>
        </w:rPr>
        <w:t xml:space="preserve"> по </w:t>
      </w:r>
      <w:r>
        <w:t>19</w:t>
      </w:r>
      <w:r w:rsidRPr="00E27A8E">
        <w:rPr>
          <w:lang w:val="uk-UA"/>
        </w:rPr>
        <w:t>.06.201</w:t>
      </w:r>
      <w:r>
        <w:rPr>
          <w:lang w:val="uk-UA"/>
        </w:rPr>
        <w:t>5</w:t>
      </w:r>
    </w:p>
    <w:p w:rsidR="00DB145A" w:rsidRPr="00E27A8E" w:rsidRDefault="00DB145A" w:rsidP="00E27A8E">
      <w:pPr>
        <w:tabs>
          <w:tab w:val="left" w:pos="540"/>
        </w:tabs>
        <w:spacing w:line="300" w:lineRule="auto"/>
        <w:jc w:val="both"/>
        <w:rPr>
          <w:b/>
          <w:lang w:val="uk-UA"/>
        </w:rPr>
      </w:pPr>
      <w:r w:rsidRPr="00E27A8E">
        <w:rPr>
          <w:lang w:val="uk-UA"/>
        </w:rPr>
        <w:t>2.2.</w:t>
      </w:r>
      <w:r w:rsidRPr="00E27A8E">
        <w:rPr>
          <w:lang w:val="uk-UA"/>
        </w:rPr>
        <w:tab/>
        <w:t xml:space="preserve">Організувати роботу сімнадцяти профільних загонів на базі </w:t>
      </w:r>
      <w:r w:rsidRPr="003C0445">
        <w:rPr>
          <w:lang w:val="uk-UA"/>
        </w:rPr>
        <w:t>дитячого закладу відпочинку</w:t>
      </w:r>
      <w:r w:rsidRPr="00E27A8E">
        <w:rPr>
          <w:lang w:val="uk-UA"/>
        </w:rPr>
        <w:t xml:space="preserve"> «Романтик» з денним перебуванням із загальною кількістю дітей –</w:t>
      </w:r>
      <w:r w:rsidRPr="0078781D">
        <w:rPr>
          <w:lang w:val="uk-UA"/>
        </w:rPr>
        <w:t>382</w:t>
      </w:r>
      <w:r w:rsidRPr="00E27A8E">
        <w:rPr>
          <w:b/>
          <w:lang w:val="uk-UA"/>
        </w:rPr>
        <w:t>.</w:t>
      </w:r>
    </w:p>
    <w:p w:rsidR="00DB145A" w:rsidRPr="003C0445" w:rsidRDefault="00DB145A" w:rsidP="00E27A8E">
      <w:pPr>
        <w:spacing w:line="300" w:lineRule="auto"/>
        <w:ind w:left="5280"/>
        <w:jc w:val="right"/>
        <w:rPr>
          <w:lang w:val="uk-UA"/>
        </w:rPr>
      </w:pPr>
      <w:r w:rsidRPr="00E27A8E">
        <w:rPr>
          <w:lang w:val="uk-UA"/>
        </w:rPr>
        <w:t xml:space="preserve">З </w:t>
      </w:r>
      <w:r w:rsidRPr="00E27A8E">
        <w:t>02</w:t>
      </w:r>
      <w:r w:rsidRPr="00E27A8E">
        <w:rPr>
          <w:lang w:val="uk-UA"/>
        </w:rPr>
        <w:t>.0</w:t>
      </w:r>
      <w:r>
        <w:rPr>
          <w:lang w:val="uk-UA"/>
        </w:rPr>
        <w:t>6</w:t>
      </w:r>
      <w:r w:rsidRPr="00E27A8E">
        <w:rPr>
          <w:lang w:val="uk-UA"/>
        </w:rPr>
        <w:t>.201</w:t>
      </w:r>
      <w:r>
        <w:rPr>
          <w:lang w:val="uk-UA"/>
        </w:rPr>
        <w:t>5</w:t>
      </w:r>
      <w:r w:rsidRPr="00E27A8E">
        <w:rPr>
          <w:lang w:val="uk-UA"/>
        </w:rPr>
        <w:t xml:space="preserve"> по </w:t>
      </w:r>
      <w:r>
        <w:rPr>
          <w:lang w:val="uk-UA"/>
        </w:rPr>
        <w:t>19</w:t>
      </w:r>
      <w:r w:rsidRPr="00E27A8E">
        <w:rPr>
          <w:lang w:val="uk-UA"/>
        </w:rPr>
        <w:t>.06.201</w:t>
      </w:r>
      <w:r>
        <w:rPr>
          <w:lang w:val="uk-UA"/>
        </w:rPr>
        <w:t>5</w:t>
      </w:r>
    </w:p>
    <w:p w:rsidR="00DB145A" w:rsidRPr="00E27A8E" w:rsidRDefault="00DB145A" w:rsidP="00E27A8E">
      <w:pPr>
        <w:spacing w:line="300" w:lineRule="auto"/>
        <w:jc w:val="both"/>
        <w:rPr>
          <w:lang w:val="uk-UA"/>
        </w:rPr>
      </w:pPr>
      <w:r w:rsidRPr="00E27A8E">
        <w:rPr>
          <w:lang w:val="uk-UA"/>
        </w:rPr>
        <w:t xml:space="preserve">3. Організувати роботу оздоровчого майданчику на базі  гімназії згідно з окремим графіком. </w:t>
      </w:r>
    </w:p>
    <w:p w:rsidR="00DB145A" w:rsidRPr="003C0445" w:rsidRDefault="00DB145A" w:rsidP="00E27A8E">
      <w:pPr>
        <w:spacing w:line="300" w:lineRule="auto"/>
        <w:ind w:left="5280"/>
        <w:jc w:val="right"/>
        <w:rPr>
          <w:lang w:val="uk-UA"/>
        </w:rPr>
      </w:pPr>
      <w:r w:rsidRPr="00E27A8E">
        <w:rPr>
          <w:lang w:val="uk-UA"/>
        </w:rPr>
        <w:lastRenderedPageBreak/>
        <w:t xml:space="preserve">З </w:t>
      </w:r>
      <w:r>
        <w:t>0</w:t>
      </w:r>
      <w:r>
        <w:rPr>
          <w:lang w:val="uk-UA"/>
        </w:rPr>
        <w:t>2.06</w:t>
      </w:r>
      <w:r w:rsidRPr="00E27A8E">
        <w:rPr>
          <w:lang w:val="uk-UA"/>
        </w:rPr>
        <w:t>.201</w:t>
      </w:r>
      <w:r>
        <w:rPr>
          <w:lang w:val="uk-UA"/>
        </w:rPr>
        <w:t>5</w:t>
      </w:r>
      <w:r w:rsidRPr="00E27A8E">
        <w:rPr>
          <w:lang w:val="uk-UA"/>
        </w:rPr>
        <w:t xml:space="preserve"> по </w:t>
      </w:r>
      <w:r>
        <w:rPr>
          <w:lang w:val="uk-UA"/>
        </w:rPr>
        <w:t>19</w:t>
      </w:r>
      <w:r w:rsidRPr="00E27A8E">
        <w:rPr>
          <w:lang w:val="uk-UA"/>
        </w:rPr>
        <w:t>.06.201</w:t>
      </w:r>
      <w:r>
        <w:rPr>
          <w:lang w:val="uk-UA"/>
        </w:rPr>
        <w:t>5</w:t>
      </w:r>
    </w:p>
    <w:p w:rsidR="00DB145A" w:rsidRPr="00E27A8E" w:rsidRDefault="00DB145A" w:rsidP="00E27A8E">
      <w:pPr>
        <w:spacing w:line="300" w:lineRule="auto"/>
        <w:ind w:left="-180"/>
        <w:jc w:val="right"/>
      </w:pPr>
      <w:proofErr w:type="spellStart"/>
      <w:r w:rsidRPr="00E27A8E">
        <w:rPr>
          <w:lang w:val="uk-UA"/>
        </w:rPr>
        <w:t>Проскуров</w:t>
      </w:r>
      <w:proofErr w:type="spellEnd"/>
      <w:r w:rsidRPr="00E27A8E">
        <w:rPr>
          <w:lang w:val="uk-UA"/>
        </w:rPr>
        <w:t xml:space="preserve"> Є.М.</w:t>
      </w:r>
    </w:p>
    <w:p w:rsidR="00DB145A" w:rsidRPr="00E27A8E" w:rsidRDefault="00DB145A" w:rsidP="00E27A8E">
      <w:pPr>
        <w:spacing w:line="300" w:lineRule="auto"/>
        <w:jc w:val="right"/>
        <w:rPr>
          <w:lang w:val="uk-UA"/>
        </w:rPr>
      </w:pPr>
      <w:proofErr w:type="spellStart"/>
      <w:r w:rsidRPr="00E27A8E">
        <w:rPr>
          <w:lang w:val="uk-UA"/>
        </w:rPr>
        <w:t>Детушева</w:t>
      </w:r>
      <w:proofErr w:type="spellEnd"/>
      <w:r w:rsidRPr="00E27A8E">
        <w:rPr>
          <w:lang w:val="uk-UA"/>
        </w:rPr>
        <w:t xml:space="preserve"> Г.В.</w:t>
      </w:r>
    </w:p>
    <w:p w:rsidR="00DB145A" w:rsidRPr="00E27A8E" w:rsidRDefault="00DB145A" w:rsidP="00E27A8E">
      <w:pPr>
        <w:spacing w:line="300" w:lineRule="auto"/>
        <w:jc w:val="both"/>
        <w:rPr>
          <w:lang w:val="uk-UA"/>
        </w:rPr>
      </w:pPr>
      <w:r w:rsidRPr="00E27A8E">
        <w:rPr>
          <w:lang w:val="uk-UA"/>
        </w:rPr>
        <w:t xml:space="preserve">4. Призначити </w:t>
      </w:r>
      <w:r w:rsidRPr="003C0445">
        <w:rPr>
          <w:b/>
          <w:lang w:val="uk-UA"/>
        </w:rPr>
        <w:t>директором дитячого закладу відпочинку</w:t>
      </w:r>
      <w:r w:rsidRPr="00E27A8E">
        <w:rPr>
          <w:lang w:val="uk-UA"/>
        </w:rPr>
        <w:t xml:space="preserve"> «Романтик» з денним перебуванням вчителя </w:t>
      </w:r>
      <w:r>
        <w:rPr>
          <w:lang w:val="uk-UA"/>
        </w:rPr>
        <w:t>біології</w:t>
      </w:r>
      <w:r w:rsidRPr="00E27A8E">
        <w:rPr>
          <w:lang w:val="uk-UA"/>
        </w:rPr>
        <w:t xml:space="preserve"> </w:t>
      </w:r>
      <w:r>
        <w:rPr>
          <w:lang w:val="uk-UA"/>
        </w:rPr>
        <w:t>Савельєву О.В.</w:t>
      </w:r>
      <w:r w:rsidRPr="00E27A8E">
        <w:rPr>
          <w:lang w:val="uk-UA"/>
        </w:rPr>
        <w:t xml:space="preserve">, заступником – вчителя </w:t>
      </w:r>
      <w:r>
        <w:rPr>
          <w:lang w:val="uk-UA"/>
        </w:rPr>
        <w:t xml:space="preserve">початкових класів </w:t>
      </w:r>
      <w:proofErr w:type="spellStart"/>
      <w:r>
        <w:rPr>
          <w:lang w:val="uk-UA"/>
        </w:rPr>
        <w:t>Гриценко</w:t>
      </w:r>
      <w:proofErr w:type="spellEnd"/>
      <w:r>
        <w:rPr>
          <w:lang w:val="uk-UA"/>
        </w:rPr>
        <w:t xml:space="preserve"> О.А.</w:t>
      </w:r>
    </w:p>
    <w:p w:rsidR="00DB145A" w:rsidRPr="00E27A8E" w:rsidRDefault="00DB145A" w:rsidP="00E27A8E">
      <w:pPr>
        <w:spacing w:line="300" w:lineRule="auto"/>
        <w:jc w:val="both"/>
        <w:rPr>
          <w:lang w:val="uk-UA"/>
        </w:rPr>
      </w:pPr>
      <w:r w:rsidRPr="00E27A8E">
        <w:rPr>
          <w:lang w:val="uk-UA"/>
        </w:rPr>
        <w:t xml:space="preserve">5. </w:t>
      </w:r>
      <w:r w:rsidRPr="00E27A8E">
        <w:rPr>
          <w:b/>
          <w:lang w:val="uk-UA"/>
        </w:rPr>
        <w:t>Призначити вихователями</w:t>
      </w:r>
      <w:r w:rsidRPr="00E27A8E">
        <w:rPr>
          <w:lang w:val="uk-UA"/>
        </w:rPr>
        <w:t>, які є відповідальними за збереження життя і здоров’я учнів, дотримання правил техніки безпеки :</w:t>
      </w:r>
    </w:p>
    <w:p w:rsidR="00DB145A" w:rsidRPr="00E27A8E" w:rsidRDefault="00DB145A" w:rsidP="00E27A8E">
      <w:pPr>
        <w:spacing w:line="300" w:lineRule="auto"/>
        <w:jc w:val="both"/>
        <w:rPr>
          <w:lang w:val="uk-UA"/>
        </w:rPr>
      </w:pPr>
      <w:r w:rsidRPr="00E27A8E">
        <w:rPr>
          <w:lang w:val="uk-UA"/>
        </w:rPr>
        <w:t xml:space="preserve">- </w:t>
      </w:r>
      <w:r w:rsidRPr="00E27A8E">
        <w:rPr>
          <w:b/>
          <w:lang w:val="uk-UA"/>
        </w:rPr>
        <w:t>загонів відпочинку:</w:t>
      </w:r>
    </w:p>
    <w:p w:rsidR="00DB145A" w:rsidRPr="00490AD3" w:rsidRDefault="00DB145A" w:rsidP="005C55BE">
      <w:pPr>
        <w:spacing w:line="300" w:lineRule="auto"/>
        <w:jc w:val="both"/>
        <w:rPr>
          <w:lang w:val="uk-UA"/>
        </w:rPr>
      </w:pPr>
      <w:r w:rsidRPr="00490AD3">
        <w:rPr>
          <w:b/>
          <w:lang w:val="uk-UA"/>
        </w:rPr>
        <w:t>1 загону</w:t>
      </w:r>
      <w:r w:rsidRPr="00490AD3">
        <w:rPr>
          <w:lang w:val="uk-UA"/>
        </w:rPr>
        <w:t xml:space="preserve"> –</w:t>
      </w:r>
      <w:r w:rsidRPr="00490AD3">
        <w:rPr>
          <w:b/>
          <w:lang w:val="uk-UA"/>
        </w:rPr>
        <w:t xml:space="preserve"> </w:t>
      </w:r>
      <w:r w:rsidRPr="00490AD3">
        <w:rPr>
          <w:lang w:val="uk-UA"/>
        </w:rPr>
        <w:t xml:space="preserve">вчителів початкових класів Орлову К.І., </w:t>
      </w:r>
      <w:proofErr w:type="spellStart"/>
      <w:r w:rsidRPr="00490AD3">
        <w:rPr>
          <w:lang w:val="uk-UA"/>
        </w:rPr>
        <w:t>Чубарову</w:t>
      </w:r>
      <w:proofErr w:type="spellEnd"/>
      <w:r w:rsidRPr="00490AD3">
        <w:rPr>
          <w:lang w:val="uk-UA"/>
        </w:rPr>
        <w:t xml:space="preserve"> І.Є. </w:t>
      </w:r>
      <w:proofErr w:type="spellStart"/>
      <w:r w:rsidRPr="00490AD3">
        <w:rPr>
          <w:lang w:val="uk-UA"/>
        </w:rPr>
        <w:t>Валентієнко</w:t>
      </w:r>
      <w:proofErr w:type="spellEnd"/>
      <w:r w:rsidRPr="00490AD3">
        <w:rPr>
          <w:lang w:val="uk-UA"/>
        </w:rPr>
        <w:t xml:space="preserve"> В.В., Гуртову О.О.;</w:t>
      </w:r>
    </w:p>
    <w:p w:rsidR="00DB145A" w:rsidRPr="00490AD3" w:rsidRDefault="00DB145A" w:rsidP="005C55BE">
      <w:pPr>
        <w:spacing w:line="300" w:lineRule="auto"/>
        <w:jc w:val="both"/>
        <w:rPr>
          <w:lang w:val="uk-UA"/>
        </w:rPr>
      </w:pPr>
      <w:r w:rsidRPr="00490AD3">
        <w:rPr>
          <w:b/>
          <w:lang w:val="uk-UA"/>
        </w:rPr>
        <w:t>2 загону</w:t>
      </w:r>
      <w:r w:rsidRPr="00490AD3">
        <w:rPr>
          <w:lang w:val="uk-UA"/>
        </w:rPr>
        <w:t xml:space="preserve"> - вчителів початкових класів Кандибу Ю.С., </w:t>
      </w:r>
      <w:proofErr w:type="spellStart"/>
      <w:r w:rsidRPr="00490AD3">
        <w:rPr>
          <w:lang w:val="uk-UA"/>
        </w:rPr>
        <w:t>Семісал</w:t>
      </w:r>
      <w:proofErr w:type="spellEnd"/>
      <w:r w:rsidRPr="00490AD3">
        <w:rPr>
          <w:lang w:val="uk-UA"/>
        </w:rPr>
        <w:t xml:space="preserve"> Т.В., </w:t>
      </w:r>
      <w:proofErr w:type="spellStart"/>
      <w:r w:rsidRPr="00490AD3">
        <w:rPr>
          <w:lang w:val="uk-UA"/>
        </w:rPr>
        <w:t>Долгополову</w:t>
      </w:r>
      <w:proofErr w:type="spellEnd"/>
      <w:r w:rsidRPr="00490AD3">
        <w:rPr>
          <w:lang w:val="uk-UA"/>
        </w:rPr>
        <w:t xml:space="preserve"> С.М., Клименко О.Ю.;</w:t>
      </w:r>
    </w:p>
    <w:p w:rsidR="00DB145A" w:rsidRPr="00490AD3" w:rsidRDefault="00DB145A" w:rsidP="005C55BE">
      <w:pPr>
        <w:tabs>
          <w:tab w:val="num" w:pos="1080"/>
        </w:tabs>
        <w:spacing w:line="300" w:lineRule="auto"/>
        <w:jc w:val="both"/>
        <w:rPr>
          <w:lang w:val="uk-UA"/>
        </w:rPr>
      </w:pPr>
      <w:r w:rsidRPr="00490AD3">
        <w:rPr>
          <w:b/>
          <w:lang w:val="uk-UA"/>
        </w:rPr>
        <w:t>3 загону</w:t>
      </w:r>
      <w:r w:rsidRPr="00490AD3">
        <w:rPr>
          <w:lang w:val="uk-UA"/>
        </w:rPr>
        <w:t xml:space="preserve"> - вчителів початкових класів Москаленко Н.М., англійської мови Смірнову С.М., </w:t>
      </w:r>
      <w:proofErr w:type="spellStart"/>
      <w:r w:rsidRPr="00490AD3">
        <w:rPr>
          <w:lang w:val="uk-UA"/>
        </w:rPr>
        <w:t>Дубініну</w:t>
      </w:r>
      <w:proofErr w:type="spellEnd"/>
      <w:r w:rsidRPr="00490AD3">
        <w:rPr>
          <w:lang w:val="uk-UA"/>
        </w:rPr>
        <w:t xml:space="preserve"> О.М., </w:t>
      </w:r>
      <w:proofErr w:type="spellStart"/>
      <w:r w:rsidRPr="00490AD3">
        <w:rPr>
          <w:lang w:val="uk-UA"/>
        </w:rPr>
        <w:t>Аболоніну</w:t>
      </w:r>
      <w:proofErr w:type="spellEnd"/>
      <w:r w:rsidRPr="00490AD3">
        <w:rPr>
          <w:lang w:val="uk-UA"/>
        </w:rPr>
        <w:t xml:space="preserve"> Р.А.;</w:t>
      </w:r>
    </w:p>
    <w:p w:rsidR="00DB145A" w:rsidRPr="00490AD3" w:rsidRDefault="00DB145A" w:rsidP="005C55BE">
      <w:pPr>
        <w:spacing w:line="300" w:lineRule="auto"/>
        <w:jc w:val="both"/>
        <w:rPr>
          <w:lang w:val="uk-UA"/>
        </w:rPr>
      </w:pPr>
      <w:r w:rsidRPr="00490AD3">
        <w:rPr>
          <w:b/>
          <w:lang w:val="uk-UA"/>
        </w:rPr>
        <w:t>4 загону</w:t>
      </w:r>
      <w:r w:rsidRPr="00490AD3">
        <w:rPr>
          <w:lang w:val="uk-UA"/>
        </w:rPr>
        <w:t xml:space="preserve"> - вчителів початкових класів </w:t>
      </w:r>
      <w:proofErr w:type="spellStart"/>
      <w:r w:rsidRPr="00490AD3">
        <w:rPr>
          <w:lang w:val="uk-UA"/>
        </w:rPr>
        <w:t>Шендрик</w:t>
      </w:r>
      <w:proofErr w:type="spellEnd"/>
      <w:r w:rsidRPr="00490AD3">
        <w:rPr>
          <w:lang w:val="uk-UA"/>
        </w:rPr>
        <w:t xml:space="preserve"> Д.В., </w:t>
      </w:r>
      <w:proofErr w:type="spellStart"/>
      <w:r w:rsidRPr="00490AD3">
        <w:rPr>
          <w:lang w:val="uk-UA"/>
        </w:rPr>
        <w:t>Польотову</w:t>
      </w:r>
      <w:proofErr w:type="spellEnd"/>
      <w:r w:rsidRPr="00490AD3">
        <w:rPr>
          <w:lang w:val="uk-UA"/>
        </w:rPr>
        <w:t xml:space="preserve"> О.В., Муравйову І.П., Тарасенко С.О.</w:t>
      </w:r>
    </w:p>
    <w:p w:rsidR="00DB145A" w:rsidRPr="00E27A8E" w:rsidRDefault="00DB145A" w:rsidP="005C55BE">
      <w:pPr>
        <w:spacing w:line="300" w:lineRule="auto"/>
        <w:jc w:val="both"/>
        <w:rPr>
          <w:lang w:val="uk-UA"/>
        </w:rPr>
      </w:pPr>
      <w:r w:rsidRPr="00490AD3">
        <w:rPr>
          <w:b/>
          <w:lang w:val="uk-UA"/>
        </w:rPr>
        <w:t>5 загону</w:t>
      </w:r>
      <w:r w:rsidRPr="00490AD3">
        <w:rPr>
          <w:lang w:val="uk-UA"/>
        </w:rPr>
        <w:t xml:space="preserve"> - вчителя образотворчого мистецтва </w:t>
      </w:r>
      <w:proofErr w:type="spellStart"/>
      <w:r w:rsidRPr="00490AD3">
        <w:rPr>
          <w:lang w:val="uk-UA"/>
        </w:rPr>
        <w:t>Золоташко</w:t>
      </w:r>
      <w:proofErr w:type="spellEnd"/>
      <w:r w:rsidRPr="00490AD3">
        <w:rPr>
          <w:lang w:val="uk-UA"/>
        </w:rPr>
        <w:t xml:space="preserve"> Я.В., вчителя логіки Леонову І.М., вчителя англійської мови </w:t>
      </w:r>
      <w:proofErr w:type="spellStart"/>
      <w:r w:rsidRPr="00490AD3">
        <w:rPr>
          <w:lang w:val="uk-UA"/>
        </w:rPr>
        <w:t>Пронь</w:t>
      </w:r>
      <w:proofErr w:type="spellEnd"/>
      <w:r w:rsidRPr="00490AD3">
        <w:rPr>
          <w:lang w:val="uk-UA"/>
        </w:rPr>
        <w:t xml:space="preserve"> І.О., вчителя початкових класів </w:t>
      </w:r>
      <w:proofErr w:type="spellStart"/>
      <w:r w:rsidRPr="00490AD3">
        <w:rPr>
          <w:lang w:val="uk-UA"/>
        </w:rPr>
        <w:t>Седих</w:t>
      </w:r>
      <w:proofErr w:type="spellEnd"/>
      <w:r w:rsidRPr="00490AD3">
        <w:rPr>
          <w:lang w:val="uk-UA"/>
        </w:rPr>
        <w:t xml:space="preserve"> С.А.</w:t>
      </w:r>
    </w:p>
    <w:p w:rsidR="00DB145A" w:rsidRDefault="00DB145A" w:rsidP="005C55BE">
      <w:pPr>
        <w:spacing w:line="300" w:lineRule="auto"/>
        <w:ind w:left="360" w:hanging="360"/>
        <w:jc w:val="both"/>
        <w:rPr>
          <w:b/>
          <w:lang w:val="uk-UA"/>
        </w:rPr>
      </w:pPr>
      <w:r w:rsidRPr="00E27A8E">
        <w:rPr>
          <w:lang w:val="uk-UA"/>
        </w:rPr>
        <w:t>-</w:t>
      </w:r>
      <w:r w:rsidRPr="00E27A8E">
        <w:rPr>
          <w:b/>
          <w:lang w:val="uk-UA"/>
        </w:rPr>
        <w:t xml:space="preserve"> профільних загонів:</w:t>
      </w:r>
    </w:p>
    <w:p w:rsidR="00DB145A" w:rsidRDefault="00DB145A" w:rsidP="003C0445">
      <w:pPr>
        <w:spacing w:line="300" w:lineRule="auto"/>
        <w:jc w:val="both"/>
        <w:rPr>
          <w:lang w:val="uk-UA"/>
        </w:rPr>
      </w:pPr>
      <w:r w:rsidRPr="003C0445">
        <w:rPr>
          <w:b/>
          <w:lang w:val="uk-UA"/>
        </w:rPr>
        <w:t>6 загону</w:t>
      </w:r>
      <w:r>
        <w:rPr>
          <w:lang w:val="uk-UA"/>
        </w:rPr>
        <w:t xml:space="preserve"> - вчителя української мови та літератури Приходько Т.Т., вчителя фізики Бондаренко Л.В.;</w:t>
      </w:r>
    </w:p>
    <w:p w:rsidR="00DB145A" w:rsidRDefault="00DB145A" w:rsidP="003C0445">
      <w:pPr>
        <w:spacing w:line="300" w:lineRule="auto"/>
        <w:jc w:val="both"/>
        <w:rPr>
          <w:lang w:val="uk-UA"/>
        </w:rPr>
      </w:pPr>
      <w:r w:rsidRPr="003C0445">
        <w:rPr>
          <w:b/>
          <w:lang w:val="uk-UA"/>
        </w:rPr>
        <w:t>7 загону</w:t>
      </w:r>
      <w:r>
        <w:rPr>
          <w:lang w:val="uk-UA"/>
        </w:rPr>
        <w:t xml:space="preserve"> - </w:t>
      </w:r>
      <w:r w:rsidRPr="00E27A8E">
        <w:rPr>
          <w:lang w:val="uk-UA"/>
        </w:rPr>
        <w:t>вчителя російської мови та літератури Юрченко Т.І.</w:t>
      </w:r>
      <w:r>
        <w:rPr>
          <w:lang w:val="uk-UA"/>
        </w:rPr>
        <w:t xml:space="preserve">, </w:t>
      </w:r>
      <w:r w:rsidRPr="00E27A8E">
        <w:rPr>
          <w:lang w:val="uk-UA"/>
        </w:rPr>
        <w:t xml:space="preserve">вчителя біології </w:t>
      </w:r>
      <w:proofErr w:type="spellStart"/>
      <w:r w:rsidRPr="00E27A8E">
        <w:rPr>
          <w:lang w:val="uk-UA"/>
        </w:rPr>
        <w:t>Федорченко</w:t>
      </w:r>
      <w:proofErr w:type="spellEnd"/>
      <w:r>
        <w:rPr>
          <w:lang w:val="uk-UA"/>
        </w:rPr>
        <w:t xml:space="preserve"> </w:t>
      </w:r>
      <w:r w:rsidRPr="00E27A8E">
        <w:rPr>
          <w:lang w:val="uk-UA"/>
        </w:rPr>
        <w:t>О.К.</w:t>
      </w:r>
      <w:r>
        <w:rPr>
          <w:lang w:val="uk-UA"/>
        </w:rPr>
        <w:t>;</w:t>
      </w:r>
    </w:p>
    <w:p w:rsidR="00DB145A" w:rsidRDefault="00DB145A" w:rsidP="003C0445">
      <w:pPr>
        <w:spacing w:line="300" w:lineRule="auto"/>
        <w:jc w:val="both"/>
        <w:rPr>
          <w:lang w:val="uk-UA"/>
        </w:rPr>
      </w:pPr>
      <w:r w:rsidRPr="003C0445">
        <w:rPr>
          <w:b/>
          <w:lang w:val="uk-UA"/>
        </w:rPr>
        <w:t>8 загону</w:t>
      </w:r>
      <w:r>
        <w:rPr>
          <w:lang w:val="uk-UA"/>
        </w:rPr>
        <w:t xml:space="preserve"> - вчителя </w:t>
      </w:r>
      <w:r w:rsidRPr="00E27A8E">
        <w:rPr>
          <w:lang w:val="uk-UA"/>
        </w:rPr>
        <w:t xml:space="preserve">англійської мови </w:t>
      </w:r>
      <w:proofErr w:type="spellStart"/>
      <w:r w:rsidRPr="00E27A8E">
        <w:rPr>
          <w:lang w:val="uk-UA"/>
        </w:rPr>
        <w:t>Зарицьк</w:t>
      </w:r>
      <w:r>
        <w:rPr>
          <w:lang w:val="uk-UA"/>
        </w:rPr>
        <w:t>у</w:t>
      </w:r>
      <w:proofErr w:type="spellEnd"/>
      <w:r w:rsidRPr="00E27A8E">
        <w:rPr>
          <w:lang w:val="uk-UA"/>
        </w:rPr>
        <w:t xml:space="preserve"> Г.В</w:t>
      </w:r>
      <w:r>
        <w:rPr>
          <w:lang w:val="uk-UA"/>
        </w:rPr>
        <w:t xml:space="preserve">., вчителя </w:t>
      </w:r>
      <w:r w:rsidRPr="00E27A8E">
        <w:rPr>
          <w:lang w:val="uk-UA"/>
        </w:rPr>
        <w:t>музичного мистецтва Сіряк Г.В.;</w:t>
      </w:r>
    </w:p>
    <w:p w:rsidR="00DB145A" w:rsidRPr="00E27A8E" w:rsidRDefault="00DB145A" w:rsidP="003C0445">
      <w:pPr>
        <w:spacing w:line="300" w:lineRule="auto"/>
        <w:jc w:val="both"/>
        <w:rPr>
          <w:lang w:val="uk-UA"/>
        </w:rPr>
      </w:pPr>
      <w:r w:rsidRPr="00CC4C22">
        <w:rPr>
          <w:b/>
          <w:lang w:val="uk-UA"/>
        </w:rPr>
        <w:t>9 загону</w:t>
      </w:r>
      <w:r>
        <w:rPr>
          <w:lang w:val="uk-UA"/>
        </w:rPr>
        <w:t xml:space="preserve"> - вчителя російської мови та літератури </w:t>
      </w:r>
      <w:r w:rsidRPr="00E27A8E">
        <w:rPr>
          <w:lang w:val="uk-UA"/>
        </w:rPr>
        <w:t>Кучм</w:t>
      </w:r>
      <w:r>
        <w:rPr>
          <w:lang w:val="uk-UA"/>
        </w:rPr>
        <w:t>у</w:t>
      </w:r>
      <w:r w:rsidRPr="00E27A8E">
        <w:rPr>
          <w:lang w:val="uk-UA"/>
        </w:rPr>
        <w:t xml:space="preserve"> Н.А.</w:t>
      </w:r>
      <w:r>
        <w:rPr>
          <w:lang w:val="uk-UA"/>
        </w:rPr>
        <w:t>,</w:t>
      </w:r>
      <w:r w:rsidRPr="00CC4C22">
        <w:rPr>
          <w:lang w:val="uk-UA"/>
        </w:rPr>
        <w:t xml:space="preserve"> </w:t>
      </w:r>
      <w:r>
        <w:rPr>
          <w:lang w:val="uk-UA"/>
        </w:rPr>
        <w:t xml:space="preserve">вчителя </w:t>
      </w:r>
      <w:r w:rsidRPr="00E27A8E">
        <w:rPr>
          <w:lang w:val="uk-UA"/>
        </w:rPr>
        <w:t>російської мови та літератури Бондаренко</w:t>
      </w:r>
      <w:r>
        <w:rPr>
          <w:lang w:val="uk-UA"/>
        </w:rPr>
        <w:t xml:space="preserve"> </w:t>
      </w:r>
      <w:r w:rsidRPr="00E27A8E">
        <w:rPr>
          <w:lang w:val="uk-UA"/>
        </w:rPr>
        <w:t>Ю.Ю.;</w:t>
      </w:r>
      <w:r>
        <w:rPr>
          <w:lang w:val="uk-UA"/>
        </w:rPr>
        <w:t xml:space="preserve"> </w:t>
      </w:r>
    </w:p>
    <w:p w:rsidR="00DB145A" w:rsidRPr="00E27A8E" w:rsidRDefault="00DB145A" w:rsidP="00E27A8E">
      <w:pPr>
        <w:tabs>
          <w:tab w:val="num" w:pos="1080"/>
        </w:tabs>
        <w:spacing w:line="300" w:lineRule="auto"/>
        <w:jc w:val="both"/>
        <w:rPr>
          <w:lang w:val="uk-UA"/>
        </w:rPr>
      </w:pPr>
      <w:r>
        <w:rPr>
          <w:b/>
          <w:lang w:val="uk-UA"/>
        </w:rPr>
        <w:t>10</w:t>
      </w:r>
      <w:r w:rsidRPr="005C55BE">
        <w:rPr>
          <w:b/>
          <w:lang w:val="uk-UA"/>
        </w:rPr>
        <w:t xml:space="preserve"> загону</w:t>
      </w:r>
      <w:r w:rsidRPr="00E27A8E">
        <w:rPr>
          <w:lang w:val="uk-UA"/>
        </w:rPr>
        <w:t xml:space="preserve"> – вчител</w:t>
      </w:r>
      <w:r>
        <w:rPr>
          <w:lang w:val="uk-UA"/>
        </w:rPr>
        <w:t xml:space="preserve">я фізичної культури </w:t>
      </w:r>
      <w:proofErr w:type="spellStart"/>
      <w:r>
        <w:rPr>
          <w:lang w:val="uk-UA"/>
        </w:rPr>
        <w:t>Балан</w:t>
      </w:r>
      <w:proofErr w:type="spellEnd"/>
      <w:r>
        <w:rPr>
          <w:lang w:val="uk-UA"/>
        </w:rPr>
        <w:t xml:space="preserve"> О.П.,</w:t>
      </w:r>
      <w:r w:rsidRPr="00E27A8E">
        <w:rPr>
          <w:lang w:val="uk-UA"/>
        </w:rPr>
        <w:t xml:space="preserve"> </w:t>
      </w:r>
      <w:r>
        <w:rPr>
          <w:lang w:val="uk-UA"/>
        </w:rPr>
        <w:t xml:space="preserve">вчителя </w:t>
      </w:r>
      <w:r w:rsidRPr="00E27A8E">
        <w:rPr>
          <w:lang w:val="uk-UA"/>
        </w:rPr>
        <w:t>м</w:t>
      </w:r>
      <w:r>
        <w:rPr>
          <w:lang w:val="uk-UA"/>
        </w:rPr>
        <w:t xml:space="preserve">узичного мистецтва </w:t>
      </w:r>
      <w:proofErr w:type="spellStart"/>
      <w:r>
        <w:rPr>
          <w:lang w:val="uk-UA"/>
        </w:rPr>
        <w:t>Єлагіну</w:t>
      </w:r>
      <w:proofErr w:type="spellEnd"/>
      <w:r>
        <w:rPr>
          <w:lang w:val="uk-UA"/>
        </w:rPr>
        <w:t xml:space="preserve"> Л.М.;</w:t>
      </w:r>
    </w:p>
    <w:p w:rsidR="00DB145A" w:rsidRPr="00E27A8E" w:rsidRDefault="00DB145A" w:rsidP="00E27A8E">
      <w:pPr>
        <w:tabs>
          <w:tab w:val="num" w:pos="1080"/>
        </w:tabs>
        <w:spacing w:line="300" w:lineRule="auto"/>
        <w:jc w:val="both"/>
        <w:rPr>
          <w:lang w:val="uk-UA"/>
        </w:rPr>
      </w:pPr>
      <w:r>
        <w:rPr>
          <w:b/>
          <w:lang w:val="uk-UA"/>
        </w:rPr>
        <w:t>11</w:t>
      </w:r>
      <w:r w:rsidRPr="005C55BE">
        <w:rPr>
          <w:b/>
          <w:lang w:val="uk-UA"/>
        </w:rPr>
        <w:t xml:space="preserve"> загону</w:t>
      </w:r>
      <w:r w:rsidRPr="00E27A8E">
        <w:rPr>
          <w:lang w:val="uk-UA"/>
        </w:rPr>
        <w:t xml:space="preserve"> - вчителя української мови та літератури </w:t>
      </w:r>
      <w:proofErr w:type="spellStart"/>
      <w:r w:rsidRPr="00E27A8E">
        <w:rPr>
          <w:lang w:val="uk-UA"/>
        </w:rPr>
        <w:t>Омелянчук</w:t>
      </w:r>
      <w:proofErr w:type="spellEnd"/>
      <w:r w:rsidRPr="00E27A8E">
        <w:rPr>
          <w:lang w:val="uk-UA"/>
        </w:rPr>
        <w:t xml:space="preserve"> О.С.</w:t>
      </w:r>
      <w:r>
        <w:rPr>
          <w:lang w:val="uk-UA"/>
        </w:rPr>
        <w:t>,</w:t>
      </w:r>
      <w:r w:rsidRPr="00CC4C22">
        <w:rPr>
          <w:lang w:val="uk-UA"/>
        </w:rPr>
        <w:t xml:space="preserve"> </w:t>
      </w:r>
      <w:r w:rsidRPr="00E27A8E">
        <w:rPr>
          <w:lang w:val="uk-UA"/>
        </w:rPr>
        <w:t>педагога-організатора</w:t>
      </w:r>
      <w:r>
        <w:rPr>
          <w:lang w:val="uk-UA"/>
        </w:rPr>
        <w:t xml:space="preserve"> Бєлих Ю.М.</w:t>
      </w:r>
      <w:r w:rsidRPr="00E27A8E">
        <w:rPr>
          <w:lang w:val="uk-UA"/>
        </w:rPr>
        <w:t>;</w:t>
      </w:r>
    </w:p>
    <w:p w:rsidR="00DB145A" w:rsidRPr="00E27A8E" w:rsidRDefault="00DB145A" w:rsidP="00E27A8E">
      <w:pPr>
        <w:tabs>
          <w:tab w:val="num" w:pos="1080"/>
        </w:tabs>
        <w:spacing w:line="300" w:lineRule="auto"/>
        <w:jc w:val="both"/>
        <w:rPr>
          <w:lang w:val="uk-UA"/>
        </w:rPr>
      </w:pPr>
      <w:r>
        <w:rPr>
          <w:b/>
          <w:lang w:val="uk-UA"/>
        </w:rPr>
        <w:t>12</w:t>
      </w:r>
      <w:r w:rsidRPr="005C55BE">
        <w:rPr>
          <w:b/>
          <w:lang w:val="uk-UA"/>
        </w:rPr>
        <w:t xml:space="preserve"> загону</w:t>
      </w:r>
      <w:r w:rsidRPr="00E27A8E">
        <w:rPr>
          <w:lang w:val="uk-UA"/>
        </w:rPr>
        <w:t xml:space="preserve"> - вчителя української мови та літератури Мороз Н.М., </w:t>
      </w:r>
      <w:r>
        <w:rPr>
          <w:lang w:val="uk-UA"/>
        </w:rPr>
        <w:t xml:space="preserve">вчителя історії </w:t>
      </w:r>
      <w:proofErr w:type="spellStart"/>
      <w:r w:rsidRPr="00E27A8E">
        <w:rPr>
          <w:lang w:val="uk-UA"/>
        </w:rPr>
        <w:t>Гамоцьк</w:t>
      </w:r>
      <w:r>
        <w:rPr>
          <w:lang w:val="uk-UA"/>
        </w:rPr>
        <w:t>у</w:t>
      </w:r>
      <w:proofErr w:type="spellEnd"/>
      <w:r>
        <w:rPr>
          <w:lang w:val="uk-UA"/>
        </w:rPr>
        <w:t xml:space="preserve"> </w:t>
      </w:r>
      <w:r w:rsidRPr="00E27A8E">
        <w:rPr>
          <w:lang w:val="uk-UA"/>
        </w:rPr>
        <w:t>О.В.;</w:t>
      </w:r>
    </w:p>
    <w:p w:rsidR="00DB145A" w:rsidRDefault="00DB145A" w:rsidP="00E27A8E">
      <w:pPr>
        <w:tabs>
          <w:tab w:val="num" w:pos="1080"/>
        </w:tabs>
        <w:spacing w:line="300" w:lineRule="auto"/>
        <w:jc w:val="both"/>
        <w:rPr>
          <w:lang w:val="uk-UA"/>
        </w:rPr>
      </w:pPr>
      <w:r>
        <w:rPr>
          <w:b/>
          <w:lang w:val="uk-UA"/>
        </w:rPr>
        <w:t>13</w:t>
      </w:r>
      <w:r w:rsidRPr="005C55BE">
        <w:rPr>
          <w:b/>
          <w:lang w:val="uk-UA"/>
        </w:rPr>
        <w:t xml:space="preserve"> загону</w:t>
      </w:r>
      <w:r w:rsidRPr="00E27A8E">
        <w:rPr>
          <w:lang w:val="uk-UA"/>
        </w:rPr>
        <w:t xml:space="preserve"> – вчителів англійської мови Зінченко Л.В., </w:t>
      </w:r>
      <w:proofErr w:type="spellStart"/>
      <w:r w:rsidRPr="00E27A8E">
        <w:rPr>
          <w:lang w:val="uk-UA"/>
        </w:rPr>
        <w:t>Курек</w:t>
      </w:r>
      <w:proofErr w:type="spellEnd"/>
      <w:r>
        <w:rPr>
          <w:lang w:val="uk-UA"/>
        </w:rPr>
        <w:t xml:space="preserve"> Т.Г.;</w:t>
      </w:r>
    </w:p>
    <w:p w:rsidR="00DB145A" w:rsidRPr="00E27A8E" w:rsidRDefault="00DB145A" w:rsidP="00E27A8E">
      <w:pPr>
        <w:tabs>
          <w:tab w:val="num" w:pos="1080"/>
        </w:tabs>
        <w:spacing w:line="300" w:lineRule="auto"/>
        <w:jc w:val="both"/>
        <w:rPr>
          <w:lang w:val="uk-UA"/>
        </w:rPr>
      </w:pPr>
      <w:r w:rsidRPr="00CC4C22">
        <w:rPr>
          <w:b/>
          <w:lang w:val="uk-UA"/>
        </w:rPr>
        <w:t>14 загону</w:t>
      </w:r>
      <w:r>
        <w:rPr>
          <w:lang w:val="uk-UA"/>
        </w:rPr>
        <w:t xml:space="preserve"> - вчителя </w:t>
      </w:r>
      <w:r w:rsidRPr="00E27A8E">
        <w:rPr>
          <w:lang w:val="uk-UA"/>
        </w:rPr>
        <w:t xml:space="preserve">математики </w:t>
      </w:r>
      <w:proofErr w:type="spellStart"/>
      <w:r w:rsidRPr="00E27A8E">
        <w:rPr>
          <w:lang w:val="uk-UA"/>
        </w:rPr>
        <w:t>Криничанського</w:t>
      </w:r>
      <w:proofErr w:type="spellEnd"/>
      <w:r w:rsidRPr="00E27A8E">
        <w:rPr>
          <w:lang w:val="uk-UA"/>
        </w:rPr>
        <w:t xml:space="preserve"> В.В.,</w:t>
      </w:r>
      <w:r w:rsidRPr="00CC4C22">
        <w:rPr>
          <w:lang w:val="uk-UA"/>
        </w:rPr>
        <w:t xml:space="preserve"> </w:t>
      </w:r>
      <w:r w:rsidRPr="00E27A8E">
        <w:rPr>
          <w:lang w:val="uk-UA"/>
        </w:rPr>
        <w:t>вчителя англійської мови</w:t>
      </w:r>
      <w:r>
        <w:rPr>
          <w:lang w:val="uk-UA"/>
        </w:rPr>
        <w:t xml:space="preserve"> Єгорову В.М.;</w:t>
      </w:r>
    </w:p>
    <w:p w:rsidR="00DB145A" w:rsidRDefault="00DB145A" w:rsidP="00E27A8E">
      <w:pPr>
        <w:spacing w:line="300" w:lineRule="auto"/>
        <w:jc w:val="both"/>
        <w:rPr>
          <w:lang w:val="uk-UA"/>
        </w:rPr>
      </w:pPr>
      <w:r>
        <w:rPr>
          <w:b/>
          <w:lang w:val="uk-UA"/>
        </w:rPr>
        <w:t>15</w:t>
      </w:r>
      <w:r w:rsidRPr="005C55BE">
        <w:rPr>
          <w:b/>
          <w:lang w:val="uk-UA"/>
        </w:rPr>
        <w:t xml:space="preserve"> загону</w:t>
      </w:r>
      <w:r w:rsidRPr="00E27A8E">
        <w:rPr>
          <w:lang w:val="uk-UA"/>
        </w:rPr>
        <w:t xml:space="preserve"> – вчителя української мови та літератури</w:t>
      </w:r>
      <w:r>
        <w:rPr>
          <w:lang w:val="uk-UA"/>
        </w:rPr>
        <w:t>, німецької мови</w:t>
      </w:r>
      <w:r w:rsidRPr="00E27A8E">
        <w:rPr>
          <w:lang w:val="uk-UA"/>
        </w:rPr>
        <w:t xml:space="preserve"> </w:t>
      </w:r>
      <w:proofErr w:type="spellStart"/>
      <w:r w:rsidRPr="00E27A8E">
        <w:rPr>
          <w:lang w:val="uk-UA"/>
        </w:rPr>
        <w:t>Ніщименко</w:t>
      </w:r>
      <w:proofErr w:type="spellEnd"/>
      <w:r w:rsidRPr="00E27A8E">
        <w:rPr>
          <w:lang w:val="uk-UA"/>
        </w:rPr>
        <w:t xml:space="preserve"> С.М.,</w:t>
      </w:r>
      <w:r>
        <w:rPr>
          <w:lang w:val="uk-UA"/>
        </w:rPr>
        <w:t xml:space="preserve"> </w:t>
      </w:r>
      <w:r w:rsidRPr="00E27A8E">
        <w:rPr>
          <w:lang w:val="uk-UA"/>
        </w:rPr>
        <w:t>вчител</w:t>
      </w:r>
      <w:r>
        <w:rPr>
          <w:lang w:val="uk-UA"/>
        </w:rPr>
        <w:t>я</w:t>
      </w:r>
      <w:r w:rsidRPr="00E27A8E">
        <w:rPr>
          <w:lang w:val="uk-UA"/>
        </w:rPr>
        <w:t xml:space="preserve"> </w:t>
      </w:r>
      <w:r w:rsidRPr="0093536F">
        <w:rPr>
          <w:lang w:val="uk-UA"/>
        </w:rPr>
        <w:t>трудового навчання</w:t>
      </w:r>
      <w:r w:rsidRPr="00E27A8E">
        <w:rPr>
          <w:lang w:val="uk-UA"/>
        </w:rPr>
        <w:t xml:space="preserve"> </w:t>
      </w:r>
      <w:r>
        <w:rPr>
          <w:lang w:val="uk-UA"/>
        </w:rPr>
        <w:t>Остапенко О.В.</w:t>
      </w:r>
      <w:r w:rsidRPr="00E27A8E">
        <w:rPr>
          <w:lang w:val="uk-UA"/>
        </w:rPr>
        <w:t>;</w:t>
      </w:r>
    </w:p>
    <w:p w:rsidR="00DB145A" w:rsidRPr="00E27A8E" w:rsidRDefault="00DB145A" w:rsidP="00E27A8E">
      <w:pPr>
        <w:spacing w:line="300" w:lineRule="auto"/>
        <w:jc w:val="both"/>
        <w:rPr>
          <w:lang w:val="uk-UA"/>
        </w:rPr>
      </w:pPr>
      <w:r>
        <w:rPr>
          <w:b/>
          <w:lang w:val="uk-UA"/>
        </w:rPr>
        <w:t>16</w:t>
      </w:r>
      <w:r w:rsidRPr="005C55BE">
        <w:rPr>
          <w:b/>
          <w:lang w:val="uk-UA"/>
        </w:rPr>
        <w:t xml:space="preserve"> загону</w:t>
      </w:r>
      <w:r w:rsidRPr="00E27A8E">
        <w:rPr>
          <w:lang w:val="uk-UA"/>
        </w:rPr>
        <w:t xml:space="preserve"> – вчителя історії </w:t>
      </w:r>
      <w:proofErr w:type="spellStart"/>
      <w:r w:rsidRPr="00E27A8E">
        <w:rPr>
          <w:lang w:val="uk-UA"/>
        </w:rPr>
        <w:t>Дубініну</w:t>
      </w:r>
      <w:proofErr w:type="spellEnd"/>
      <w:r w:rsidRPr="00E27A8E">
        <w:rPr>
          <w:lang w:val="uk-UA"/>
        </w:rPr>
        <w:t xml:space="preserve"> І.В.,</w:t>
      </w:r>
      <w:r>
        <w:rPr>
          <w:lang w:val="uk-UA"/>
        </w:rPr>
        <w:t xml:space="preserve"> </w:t>
      </w:r>
      <w:r w:rsidRPr="00E27A8E">
        <w:rPr>
          <w:lang w:val="uk-UA"/>
        </w:rPr>
        <w:t xml:space="preserve">вчителя математики </w:t>
      </w:r>
      <w:proofErr w:type="spellStart"/>
      <w:r w:rsidRPr="00E27A8E">
        <w:rPr>
          <w:lang w:val="uk-UA"/>
        </w:rPr>
        <w:t>Булачек</w:t>
      </w:r>
      <w:proofErr w:type="spellEnd"/>
      <w:r w:rsidRPr="00E27A8E">
        <w:rPr>
          <w:lang w:val="uk-UA"/>
        </w:rPr>
        <w:t xml:space="preserve"> О.І.;</w:t>
      </w:r>
    </w:p>
    <w:p w:rsidR="00DB145A" w:rsidRPr="00E27A8E" w:rsidRDefault="00DB145A" w:rsidP="00E27A8E">
      <w:pPr>
        <w:spacing w:line="300" w:lineRule="auto"/>
        <w:jc w:val="both"/>
        <w:rPr>
          <w:lang w:val="uk-UA"/>
        </w:rPr>
      </w:pPr>
      <w:r>
        <w:rPr>
          <w:b/>
          <w:lang w:val="uk-UA"/>
        </w:rPr>
        <w:t>17</w:t>
      </w:r>
      <w:r w:rsidRPr="005C55BE">
        <w:rPr>
          <w:b/>
          <w:lang w:val="uk-UA"/>
        </w:rPr>
        <w:t xml:space="preserve"> загону</w:t>
      </w:r>
      <w:r w:rsidRPr="00E27A8E">
        <w:rPr>
          <w:lang w:val="uk-UA"/>
        </w:rPr>
        <w:t xml:space="preserve"> – вчителя російської мови та літератури Єкимову Н.А., вчителя історії </w:t>
      </w:r>
      <w:r>
        <w:rPr>
          <w:lang w:val="uk-UA"/>
        </w:rPr>
        <w:t xml:space="preserve">та правознавства </w:t>
      </w:r>
      <w:r w:rsidRPr="00E27A8E">
        <w:rPr>
          <w:lang w:val="uk-UA"/>
        </w:rPr>
        <w:t>Чекан Л.В.;</w:t>
      </w:r>
    </w:p>
    <w:p w:rsidR="00DB145A" w:rsidRPr="00E27A8E" w:rsidRDefault="00DB145A" w:rsidP="00E27A8E">
      <w:pPr>
        <w:spacing w:line="300" w:lineRule="auto"/>
        <w:jc w:val="both"/>
        <w:rPr>
          <w:lang w:val="uk-UA"/>
        </w:rPr>
      </w:pPr>
      <w:r>
        <w:rPr>
          <w:b/>
          <w:lang w:val="uk-UA"/>
        </w:rPr>
        <w:lastRenderedPageBreak/>
        <w:t>18</w:t>
      </w:r>
      <w:r w:rsidRPr="005C55BE">
        <w:rPr>
          <w:b/>
          <w:lang w:val="uk-UA"/>
        </w:rPr>
        <w:t xml:space="preserve"> загону</w:t>
      </w:r>
      <w:r w:rsidRPr="00E27A8E">
        <w:rPr>
          <w:lang w:val="uk-UA"/>
        </w:rPr>
        <w:t xml:space="preserve"> – вчителя російської мови та літератури </w:t>
      </w:r>
      <w:proofErr w:type="spellStart"/>
      <w:r w:rsidRPr="00E27A8E">
        <w:rPr>
          <w:lang w:val="uk-UA"/>
        </w:rPr>
        <w:t>Челомбітько</w:t>
      </w:r>
      <w:proofErr w:type="spellEnd"/>
      <w:r w:rsidRPr="00E27A8E">
        <w:rPr>
          <w:lang w:val="uk-UA"/>
        </w:rPr>
        <w:t xml:space="preserve"> Т.Л.</w:t>
      </w:r>
      <w:r>
        <w:rPr>
          <w:lang w:val="uk-UA"/>
        </w:rPr>
        <w:t>,</w:t>
      </w:r>
      <w:r w:rsidRPr="00E27A8E">
        <w:rPr>
          <w:lang w:val="uk-UA"/>
        </w:rPr>
        <w:t xml:space="preserve"> </w:t>
      </w:r>
      <w:r>
        <w:rPr>
          <w:lang w:val="uk-UA"/>
        </w:rPr>
        <w:t xml:space="preserve">вчителя інформатики </w:t>
      </w:r>
      <w:proofErr w:type="spellStart"/>
      <w:r>
        <w:rPr>
          <w:lang w:val="uk-UA"/>
        </w:rPr>
        <w:t>Алєксєєва</w:t>
      </w:r>
      <w:proofErr w:type="spellEnd"/>
      <w:r>
        <w:rPr>
          <w:lang w:val="uk-UA"/>
        </w:rPr>
        <w:t xml:space="preserve"> Ю.С.;</w:t>
      </w:r>
    </w:p>
    <w:p w:rsidR="00DB145A" w:rsidRPr="00E27A8E" w:rsidRDefault="00DB145A" w:rsidP="00E27A8E">
      <w:pPr>
        <w:spacing w:line="300" w:lineRule="auto"/>
        <w:jc w:val="both"/>
        <w:rPr>
          <w:lang w:val="uk-UA"/>
        </w:rPr>
      </w:pPr>
      <w:r>
        <w:rPr>
          <w:b/>
          <w:lang w:val="uk-UA"/>
        </w:rPr>
        <w:t>19</w:t>
      </w:r>
      <w:r w:rsidRPr="005C55BE">
        <w:rPr>
          <w:b/>
          <w:lang w:val="uk-UA"/>
        </w:rPr>
        <w:t xml:space="preserve"> загону</w:t>
      </w:r>
      <w:r w:rsidRPr="00E27A8E">
        <w:rPr>
          <w:lang w:val="uk-UA"/>
        </w:rPr>
        <w:t xml:space="preserve"> – </w:t>
      </w:r>
      <w:r>
        <w:rPr>
          <w:lang w:val="uk-UA"/>
        </w:rPr>
        <w:t>вчителя</w:t>
      </w:r>
      <w:r w:rsidRPr="00E27A8E">
        <w:rPr>
          <w:lang w:val="uk-UA"/>
        </w:rPr>
        <w:t xml:space="preserve"> інформатики </w:t>
      </w:r>
      <w:proofErr w:type="spellStart"/>
      <w:r w:rsidRPr="00E27A8E">
        <w:rPr>
          <w:lang w:val="uk-UA"/>
        </w:rPr>
        <w:t>Мукій</w:t>
      </w:r>
      <w:proofErr w:type="spellEnd"/>
      <w:r w:rsidRPr="00E27A8E">
        <w:rPr>
          <w:lang w:val="uk-UA"/>
        </w:rPr>
        <w:t xml:space="preserve"> Т.В., вчителя географії Кравченко Н.О.;</w:t>
      </w:r>
    </w:p>
    <w:p w:rsidR="00DB145A" w:rsidRPr="00E27A8E" w:rsidRDefault="00DB145A" w:rsidP="00E27A8E">
      <w:pPr>
        <w:spacing w:line="300" w:lineRule="auto"/>
        <w:jc w:val="both"/>
        <w:rPr>
          <w:lang w:val="uk-UA"/>
        </w:rPr>
      </w:pPr>
      <w:r>
        <w:rPr>
          <w:b/>
          <w:lang w:val="uk-UA"/>
        </w:rPr>
        <w:t>20</w:t>
      </w:r>
      <w:r w:rsidRPr="005C55BE">
        <w:rPr>
          <w:b/>
          <w:lang w:val="uk-UA"/>
        </w:rPr>
        <w:t xml:space="preserve"> загону</w:t>
      </w:r>
      <w:r w:rsidRPr="00E27A8E">
        <w:rPr>
          <w:lang w:val="uk-UA"/>
        </w:rPr>
        <w:t xml:space="preserve"> – вчителя інформатики </w:t>
      </w:r>
      <w:proofErr w:type="spellStart"/>
      <w:r w:rsidRPr="00E27A8E">
        <w:rPr>
          <w:lang w:val="uk-UA"/>
        </w:rPr>
        <w:t>Рибіну</w:t>
      </w:r>
      <w:proofErr w:type="spellEnd"/>
      <w:r w:rsidRPr="00E27A8E">
        <w:rPr>
          <w:lang w:val="uk-UA"/>
        </w:rPr>
        <w:t xml:space="preserve"> Ю.О., </w:t>
      </w:r>
      <w:r>
        <w:rPr>
          <w:lang w:val="uk-UA"/>
        </w:rPr>
        <w:t xml:space="preserve">вчителя математики </w:t>
      </w:r>
      <w:proofErr w:type="spellStart"/>
      <w:r>
        <w:rPr>
          <w:lang w:val="uk-UA"/>
        </w:rPr>
        <w:t>Лазутську</w:t>
      </w:r>
      <w:proofErr w:type="spellEnd"/>
      <w:r>
        <w:rPr>
          <w:lang w:val="uk-UA"/>
        </w:rPr>
        <w:t xml:space="preserve"> Т.В.;</w:t>
      </w:r>
    </w:p>
    <w:p w:rsidR="00DB145A" w:rsidRPr="00E27A8E" w:rsidRDefault="00DB145A" w:rsidP="00E27A8E">
      <w:pPr>
        <w:spacing w:line="300" w:lineRule="auto"/>
        <w:jc w:val="both"/>
        <w:rPr>
          <w:lang w:val="uk-UA"/>
        </w:rPr>
      </w:pPr>
      <w:r>
        <w:rPr>
          <w:b/>
          <w:lang w:val="uk-UA"/>
        </w:rPr>
        <w:t>21</w:t>
      </w:r>
      <w:r w:rsidRPr="005C55BE">
        <w:rPr>
          <w:b/>
          <w:lang w:val="uk-UA"/>
        </w:rPr>
        <w:t xml:space="preserve"> загону</w:t>
      </w:r>
      <w:r w:rsidRPr="00E27A8E">
        <w:rPr>
          <w:lang w:val="uk-UA"/>
        </w:rPr>
        <w:t xml:space="preserve"> - вчителя англійської мови </w:t>
      </w:r>
      <w:proofErr w:type="spellStart"/>
      <w:r w:rsidRPr="00E27A8E">
        <w:rPr>
          <w:lang w:val="uk-UA"/>
        </w:rPr>
        <w:t>Остроумову</w:t>
      </w:r>
      <w:proofErr w:type="spellEnd"/>
      <w:r w:rsidRPr="00E27A8E">
        <w:rPr>
          <w:lang w:val="uk-UA"/>
        </w:rPr>
        <w:t xml:space="preserve"> Н.Г.,</w:t>
      </w:r>
      <w:r w:rsidRPr="00C57C11">
        <w:rPr>
          <w:lang w:val="uk-UA"/>
        </w:rPr>
        <w:t xml:space="preserve"> </w:t>
      </w:r>
      <w:r w:rsidRPr="00E27A8E">
        <w:rPr>
          <w:lang w:val="uk-UA"/>
        </w:rPr>
        <w:t xml:space="preserve">вчителя біології </w:t>
      </w:r>
      <w:proofErr w:type="spellStart"/>
      <w:r w:rsidRPr="00E27A8E">
        <w:rPr>
          <w:lang w:val="uk-UA"/>
        </w:rPr>
        <w:t>Галоян</w:t>
      </w:r>
      <w:proofErr w:type="spellEnd"/>
      <w:r w:rsidRPr="00E27A8E">
        <w:rPr>
          <w:lang w:val="uk-UA"/>
        </w:rPr>
        <w:t xml:space="preserve"> К.О.</w:t>
      </w:r>
      <w:r>
        <w:rPr>
          <w:lang w:val="uk-UA"/>
        </w:rPr>
        <w:t>;</w:t>
      </w:r>
    </w:p>
    <w:p w:rsidR="00DB145A" w:rsidRPr="00E27A8E" w:rsidRDefault="00DB145A" w:rsidP="00E27A8E">
      <w:pPr>
        <w:spacing w:line="300" w:lineRule="auto"/>
        <w:jc w:val="both"/>
        <w:rPr>
          <w:lang w:val="uk-UA"/>
        </w:rPr>
      </w:pPr>
      <w:r>
        <w:rPr>
          <w:b/>
          <w:lang w:val="uk-UA"/>
        </w:rPr>
        <w:t>22</w:t>
      </w:r>
      <w:r w:rsidRPr="007E32C4">
        <w:rPr>
          <w:b/>
          <w:lang w:val="uk-UA"/>
        </w:rPr>
        <w:t xml:space="preserve"> загону</w:t>
      </w:r>
      <w:r w:rsidRPr="00E27A8E">
        <w:rPr>
          <w:lang w:val="uk-UA"/>
        </w:rPr>
        <w:t xml:space="preserve"> – </w:t>
      </w:r>
      <w:r>
        <w:rPr>
          <w:lang w:val="uk-UA"/>
        </w:rPr>
        <w:t xml:space="preserve">вчителя </w:t>
      </w:r>
      <w:r w:rsidRPr="00E27A8E">
        <w:rPr>
          <w:lang w:val="uk-UA"/>
        </w:rPr>
        <w:t>української м</w:t>
      </w:r>
      <w:r>
        <w:rPr>
          <w:lang w:val="uk-UA"/>
        </w:rPr>
        <w:t>ови та літератури Семенець І.М..</w:t>
      </w:r>
      <w:r w:rsidRPr="00E27A8E">
        <w:rPr>
          <w:lang w:val="uk-UA"/>
        </w:rPr>
        <w:t xml:space="preserve"> </w:t>
      </w:r>
    </w:p>
    <w:p w:rsidR="00DB145A" w:rsidRPr="00C57C11" w:rsidRDefault="00DB145A" w:rsidP="00E27A8E">
      <w:pPr>
        <w:spacing w:line="300" w:lineRule="auto"/>
        <w:ind w:left="5280"/>
        <w:jc w:val="right"/>
        <w:rPr>
          <w:lang w:val="uk-UA"/>
        </w:rPr>
      </w:pPr>
      <w:r w:rsidRPr="00E27A8E">
        <w:rPr>
          <w:lang w:val="uk-UA"/>
        </w:rPr>
        <w:t xml:space="preserve">З </w:t>
      </w:r>
      <w:r w:rsidRPr="00E27A8E">
        <w:t>02</w:t>
      </w:r>
      <w:r w:rsidRPr="00E27A8E">
        <w:rPr>
          <w:lang w:val="uk-UA"/>
        </w:rPr>
        <w:t>.0</w:t>
      </w:r>
      <w:r>
        <w:rPr>
          <w:lang w:val="uk-UA"/>
        </w:rPr>
        <w:t>6</w:t>
      </w:r>
      <w:r w:rsidRPr="00E27A8E">
        <w:rPr>
          <w:lang w:val="uk-UA"/>
        </w:rPr>
        <w:t>.201</w:t>
      </w:r>
      <w:r>
        <w:rPr>
          <w:lang w:val="uk-UA"/>
        </w:rPr>
        <w:t>5</w:t>
      </w:r>
      <w:r w:rsidRPr="00E27A8E">
        <w:rPr>
          <w:lang w:val="uk-UA"/>
        </w:rPr>
        <w:t xml:space="preserve"> по </w:t>
      </w:r>
      <w:r>
        <w:rPr>
          <w:lang w:val="uk-UA"/>
        </w:rPr>
        <w:t>19</w:t>
      </w:r>
      <w:r w:rsidRPr="00E27A8E">
        <w:rPr>
          <w:lang w:val="uk-UA"/>
        </w:rPr>
        <w:t>.06.201</w:t>
      </w:r>
      <w:r>
        <w:rPr>
          <w:lang w:val="uk-UA"/>
        </w:rPr>
        <w:t>5</w:t>
      </w:r>
    </w:p>
    <w:p w:rsidR="00DB145A" w:rsidRPr="007E32C4" w:rsidRDefault="00DB145A" w:rsidP="00E27A8E">
      <w:pPr>
        <w:spacing w:line="300" w:lineRule="auto"/>
        <w:jc w:val="both"/>
        <w:rPr>
          <w:lang w:val="uk-UA"/>
        </w:rPr>
      </w:pPr>
      <w:r w:rsidRPr="007E32C4">
        <w:rPr>
          <w:lang w:val="uk-UA"/>
        </w:rPr>
        <w:t>6. Призначити відп</w:t>
      </w:r>
      <w:r>
        <w:rPr>
          <w:lang w:val="uk-UA"/>
        </w:rPr>
        <w:t>овідальними за проведення фізкультурно</w:t>
      </w:r>
      <w:r w:rsidRPr="007E32C4">
        <w:rPr>
          <w:lang w:val="uk-UA"/>
        </w:rPr>
        <w:t xml:space="preserve">-оздоровчої роботи в </w:t>
      </w:r>
      <w:r>
        <w:rPr>
          <w:lang w:val="uk-UA"/>
        </w:rPr>
        <w:t xml:space="preserve">дитячому закладі </w:t>
      </w:r>
      <w:r w:rsidRPr="007E32C4">
        <w:rPr>
          <w:lang w:val="uk-UA"/>
        </w:rPr>
        <w:t>відпочинку «Романтик»</w:t>
      </w:r>
      <w:r w:rsidRPr="007E32C4">
        <w:rPr>
          <w:b/>
          <w:lang w:val="uk-UA"/>
        </w:rPr>
        <w:t xml:space="preserve"> </w:t>
      </w:r>
      <w:r w:rsidRPr="007E32C4">
        <w:rPr>
          <w:lang w:val="uk-UA"/>
        </w:rPr>
        <w:t>з денним перебуванням вчител</w:t>
      </w:r>
      <w:r>
        <w:rPr>
          <w:lang w:val="uk-UA"/>
        </w:rPr>
        <w:t>ів</w:t>
      </w:r>
      <w:r w:rsidRPr="007E32C4">
        <w:rPr>
          <w:lang w:val="uk-UA"/>
        </w:rPr>
        <w:t xml:space="preserve"> фізичної культури </w:t>
      </w:r>
      <w:proofErr w:type="spellStart"/>
      <w:r w:rsidRPr="007E32C4">
        <w:rPr>
          <w:lang w:val="uk-UA"/>
        </w:rPr>
        <w:t>Детушеву</w:t>
      </w:r>
      <w:proofErr w:type="spellEnd"/>
      <w:r w:rsidRPr="007E32C4">
        <w:rPr>
          <w:lang w:val="uk-UA"/>
        </w:rPr>
        <w:t xml:space="preserve"> Г.В.</w:t>
      </w:r>
      <w:r>
        <w:rPr>
          <w:lang w:val="uk-UA"/>
        </w:rPr>
        <w:t xml:space="preserve"> та Проскурова Є.М.</w:t>
      </w:r>
    </w:p>
    <w:p w:rsidR="00DB145A" w:rsidRPr="00C57C11" w:rsidRDefault="00DB145A" w:rsidP="00E27A8E">
      <w:pPr>
        <w:spacing w:line="300" w:lineRule="auto"/>
        <w:ind w:left="5280"/>
        <w:jc w:val="right"/>
        <w:rPr>
          <w:lang w:val="uk-UA"/>
        </w:rPr>
      </w:pPr>
      <w:r w:rsidRPr="00E27A8E">
        <w:rPr>
          <w:lang w:val="uk-UA"/>
        </w:rPr>
        <w:t xml:space="preserve">З </w:t>
      </w:r>
      <w:r w:rsidRPr="00E27A8E">
        <w:t>02</w:t>
      </w:r>
      <w:r w:rsidRPr="00E27A8E">
        <w:rPr>
          <w:lang w:val="uk-UA"/>
        </w:rPr>
        <w:t>.0</w:t>
      </w:r>
      <w:r>
        <w:rPr>
          <w:lang w:val="uk-UA"/>
        </w:rPr>
        <w:t>6</w:t>
      </w:r>
      <w:r w:rsidRPr="00E27A8E">
        <w:rPr>
          <w:lang w:val="uk-UA"/>
        </w:rPr>
        <w:t>.201</w:t>
      </w:r>
      <w:r>
        <w:rPr>
          <w:lang w:val="uk-UA"/>
        </w:rPr>
        <w:t>5</w:t>
      </w:r>
      <w:r w:rsidRPr="00E27A8E">
        <w:rPr>
          <w:lang w:val="uk-UA"/>
        </w:rPr>
        <w:t xml:space="preserve"> по </w:t>
      </w:r>
      <w:r>
        <w:rPr>
          <w:lang w:val="uk-UA"/>
        </w:rPr>
        <w:t>19</w:t>
      </w:r>
      <w:r w:rsidRPr="00E27A8E">
        <w:rPr>
          <w:lang w:val="uk-UA"/>
        </w:rPr>
        <w:t>.06.201</w:t>
      </w:r>
      <w:r>
        <w:rPr>
          <w:lang w:val="uk-UA"/>
        </w:rPr>
        <w:t>5</w:t>
      </w:r>
    </w:p>
    <w:p w:rsidR="00DB145A" w:rsidRPr="00035AC5" w:rsidRDefault="00DB145A" w:rsidP="00E27A8E">
      <w:pPr>
        <w:spacing w:line="300" w:lineRule="auto"/>
        <w:rPr>
          <w:b/>
          <w:lang w:val="uk-UA"/>
        </w:rPr>
      </w:pPr>
      <w:r w:rsidRPr="00035AC5">
        <w:rPr>
          <w:lang w:val="uk-UA"/>
        </w:rPr>
        <w:t xml:space="preserve">7. </w:t>
      </w:r>
      <w:r w:rsidRPr="00035AC5">
        <w:rPr>
          <w:b/>
          <w:lang w:val="uk-UA"/>
        </w:rPr>
        <w:t xml:space="preserve">Директору </w:t>
      </w:r>
      <w:r>
        <w:rPr>
          <w:b/>
          <w:lang w:val="uk-UA"/>
        </w:rPr>
        <w:t>дитячого закладу</w:t>
      </w:r>
      <w:r w:rsidRPr="00035AC5">
        <w:rPr>
          <w:b/>
          <w:lang w:val="uk-UA"/>
        </w:rPr>
        <w:t xml:space="preserve"> відпочинку</w:t>
      </w:r>
      <w:r w:rsidRPr="00035AC5">
        <w:rPr>
          <w:lang w:val="uk-UA"/>
        </w:rPr>
        <w:t xml:space="preserve"> «Романтик» з денним перебуванням:</w:t>
      </w:r>
    </w:p>
    <w:p w:rsidR="00DB145A" w:rsidRPr="00035AC5" w:rsidRDefault="00DB145A" w:rsidP="00E27A8E">
      <w:pPr>
        <w:spacing w:line="300" w:lineRule="auto"/>
        <w:jc w:val="both"/>
        <w:rPr>
          <w:lang w:val="uk-UA"/>
        </w:rPr>
      </w:pPr>
      <w:r w:rsidRPr="00035AC5">
        <w:rPr>
          <w:lang w:val="uk-UA"/>
        </w:rPr>
        <w:t>7.1. Надати до управління освіти адміністрації Фрунзенського району Харківської міської ради (</w:t>
      </w:r>
      <w:proofErr w:type="spellStart"/>
      <w:r>
        <w:rPr>
          <w:lang w:val="uk-UA"/>
        </w:rPr>
        <w:t>Тушновій</w:t>
      </w:r>
      <w:proofErr w:type="spellEnd"/>
      <w:r>
        <w:rPr>
          <w:lang w:val="uk-UA"/>
        </w:rPr>
        <w:t xml:space="preserve"> І.О.</w:t>
      </w:r>
      <w:r w:rsidRPr="00035AC5">
        <w:rPr>
          <w:lang w:val="uk-UA"/>
        </w:rPr>
        <w:t xml:space="preserve">) списки дітей, які будуть перебувати в </w:t>
      </w:r>
      <w:r>
        <w:rPr>
          <w:lang w:val="uk-UA"/>
        </w:rPr>
        <w:t>дитячому закладі відпочинку «Романтик»</w:t>
      </w:r>
      <w:r w:rsidRPr="00035AC5">
        <w:rPr>
          <w:lang w:val="uk-UA"/>
        </w:rPr>
        <w:t xml:space="preserve"> з денним перебуванням.</w:t>
      </w:r>
    </w:p>
    <w:p w:rsidR="00DB145A" w:rsidRPr="00035AC5" w:rsidRDefault="00DB145A" w:rsidP="00E27A8E">
      <w:pPr>
        <w:spacing w:line="300" w:lineRule="auto"/>
        <w:ind w:left="360"/>
        <w:jc w:val="right"/>
        <w:rPr>
          <w:lang w:val="uk-UA"/>
        </w:rPr>
      </w:pPr>
      <w:r w:rsidRPr="00035AC5">
        <w:rPr>
          <w:lang w:val="uk-UA"/>
        </w:rPr>
        <w:t>До</w:t>
      </w:r>
      <w:r>
        <w:rPr>
          <w:lang w:val="uk-UA"/>
        </w:rPr>
        <w:t xml:space="preserve"> 29.05.2015</w:t>
      </w:r>
    </w:p>
    <w:p w:rsidR="00DB145A" w:rsidRPr="00035AC5" w:rsidRDefault="00DB145A" w:rsidP="00E27A8E">
      <w:pPr>
        <w:spacing w:line="300" w:lineRule="auto"/>
        <w:jc w:val="both"/>
        <w:rPr>
          <w:lang w:val="uk-UA"/>
        </w:rPr>
      </w:pPr>
      <w:r w:rsidRPr="00035AC5">
        <w:rPr>
          <w:lang w:val="uk-UA"/>
        </w:rPr>
        <w:t xml:space="preserve">7.2. Скласти та затвердити план роботи </w:t>
      </w:r>
      <w:r>
        <w:rPr>
          <w:lang w:val="uk-UA"/>
        </w:rPr>
        <w:t>дитячого закладу</w:t>
      </w:r>
      <w:r w:rsidRPr="00035AC5">
        <w:rPr>
          <w:lang w:val="uk-UA"/>
        </w:rPr>
        <w:t xml:space="preserve"> відпочинку «Романтик» з денним перебуванням.</w:t>
      </w:r>
    </w:p>
    <w:p w:rsidR="00DB145A" w:rsidRPr="00035AC5" w:rsidRDefault="00DB145A" w:rsidP="00035AC5">
      <w:pPr>
        <w:spacing w:line="300" w:lineRule="auto"/>
        <w:ind w:left="360"/>
        <w:jc w:val="right"/>
        <w:rPr>
          <w:lang w:val="uk-UA"/>
        </w:rPr>
      </w:pPr>
      <w:r w:rsidRPr="00035AC5">
        <w:rPr>
          <w:lang w:val="uk-UA"/>
        </w:rPr>
        <w:t>До</w:t>
      </w:r>
      <w:r>
        <w:rPr>
          <w:lang w:val="uk-UA"/>
        </w:rPr>
        <w:t xml:space="preserve"> 29.05.2015</w:t>
      </w:r>
    </w:p>
    <w:p w:rsidR="00DB145A" w:rsidRPr="00035AC5" w:rsidRDefault="00DB145A" w:rsidP="00E27A8E">
      <w:pPr>
        <w:spacing w:line="300" w:lineRule="auto"/>
        <w:jc w:val="both"/>
        <w:rPr>
          <w:lang w:val="uk-UA"/>
        </w:rPr>
      </w:pPr>
      <w:r w:rsidRPr="00035AC5">
        <w:rPr>
          <w:lang w:val="uk-UA"/>
        </w:rPr>
        <w:t>7.3. Встановити режим роботи</w:t>
      </w:r>
      <w:r w:rsidR="004F0891">
        <w:rPr>
          <w:lang w:val="uk-UA"/>
        </w:rPr>
        <w:t xml:space="preserve"> </w:t>
      </w:r>
      <w:r w:rsidR="00545E02">
        <w:rPr>
          <w:lang w:val="uk-UA"/>
        </w:rPr>
        <w:t>ДЗВ</w:t>
      </w:r>
      <w:r w:rsidR="004F0891">
        <w:rPr>
          <w:lang w:val="uk-UA"/>
        </w:rPr>
        <w:t xml:space="preserve"> з денним</w:t>
      </w:r>
      <w:r w:rsidRPr="00035AC5">
        <w:rPr>
          <w:lang w:val="uk-UA"/>
        </w:rPr>
        <w:t xml:space="preserve"> </w:t>
      </w:r>
      <w:r w:rsidR="004F0891">
        <w:rPr>
          <w:lang w:val="uk-UA"/>
        </w:rPr>
        <w:t>перебуванням</w:t>
      </w:r>
      <w:r w:rsidRPr="00035AC5">
        <w:rPr>
          <w:lang w:val="uk-UA"/>
        </w:rPr>
        <w:t xml:space="preserve"> та затвердити його у директора.</w:t>
      </w:r>
    </w:p>
    <w:p w:rsidR="00DB145A" w:rsidRPr="00035AC5" w:rsidRDefault="00DB145A" w:rsidP="00035AC5">
      <w:pPr>
        <w:spacing w:line="300" w:lineRule="auto"/>
        <w:ind w:left="360"/>
        <w:jc w:val="right"/>
        <w:rPr>
          <w:lang w:val="uk-UA"/>
        </w:rPr>
      </w:pPr>
      <w:r w:rsidRPr="00035AC5">
        <w:rPr>
          <w:lang w:val="uk-UA"/>
        </w:rPr>
        <w:t>До</w:t>
      </w:r>
      <w:r>
        <w:rPr>
          <w:lang w:val="uk-UA"/>
        </w:rPr>
        <w:t xml:space="preserve"> 29.05.2015</w:t>
      </w:r>
    </w:p>
    <w:p w:rsidR="00DB145A" w:rsidRPr="00035AC5" w:rsidRDefault="00DB145A" w:rsidP="00E27A8E">
      <w:pPr>
        <w:spacing w:line="300" w:lineRule="auto"/>
        <w:jc w:val="both"/>
        <w:rPr>
          <w:lang w:val="uk-UA"/>
        </w:rPr>
      </w:pPr>
      <w:r w:rsidRPr="00035AC5">
        <w:rPr>
          <w:lang w:val="uk-UA"/>
        </w:rPr>
        <w:t xml:space="preserve">7.4. Скласти </w:t>
      </w:r>
      <w:r w:rsidR="004F0891">
        <w:rPr>
          <w:lang w:val="uk-UA"/>
        </w:rPr>
        <w:t xml:space="preserve">штатний розклад працівників ДЗВ та </w:t>
      </w:r>
      <w:r w:rsidRPr="00035AC5">
        <w:rPr>
          <w:lang w:val="uk-UA"/>
        </w:rPr>
        <w:t>графік роботи вихователів</w:t>
      </w:r>
      <w:r w:rsidR="004F0891">
        <w:rPr>
          <w:lang w:val="uk-UA"/>
        </w:rPr>
        <w:t xml:space="preserve"> в ДЗВ затверджені директором</w:t>
      </w:r>
      <w:r w:rsidRPr="00035AC5">
        <w:rPr>
          <w:lang w:val="uk-UA"/>
        </w:rPr>
        <w:t>.</w:t>
      </w:r>
    </w:p>
    <w:p w:rsidR="00DB145A" w:rsidRPr="000C4B12" w:rsidRDefault="00DB145A" w:rsidP="00E27A8E">
      <w:pPr>
        <w:spacing w:line="300" w:lineRule="auto"/>
        <w:jc w:val="both"/>
        <w:rPr>
          <w:lang w:val="uk-UA"/>
        </w:rPr>
      </w:pPr>
      <w:r w:rsidRPr="00610673">
        <w:rPr>
          <w:lang w:val="uk-UA"/>
        </w:rPr>
        <w:t xml:space="preserve">7.5. </w:t>
      </w:r>
      <w:r w:rsidRPr="000C4B12">
        <w:rPr>
          <w:lang w:val="uk-UA"/>
        </w:rPr>
        <w:t>Забезпечити наявність організаційно-методичних документів:</w:t>
      </w:r>
    </w:p>
    <w:p w:rsidR="00DB145A" w:rsidRPr="000C4B12" w:rsidRDefault="00DB145A" w:rsidP="00E27A8E">
      <w:pPr>
        <w:widowControl w:val="0"/>
        <w:numPr>
          <w:ilvl w:val="0"/>
          <w:numId w:val="3"/>
        </w:numPr>
        <w:shd w:val="clear" w:color="auto" w:fill="FFFFFF"/>
        <w:tabs>
          <w:tab w:val="clear" w:pos="720"/>
          <w:tab w:val="left" w:pos="142"/>
          <w:tab w:val="num" w:pos="540"/>
          <w:tab w:val="left" w:pos="1238"/>
          <w:tab w:val="left" w:pos="1560"/>
        </w:tabs>
        <w:autoSpaceDE w:val="0"/>
        <w:autoSpaceDN w:val="0"/>
        <w:adjustRightInd w:val="0"/>
        <w:spacing w:line="300" w:lineRule="auto"/>
        <w:ind w:left="180" w:firstLine="0"/>
        <w:jc w:val="both"/>
        <w:rPr>
          <w:spacing w:val="-8"/>
          <w:lang w:val="uk-UA"/>
        </w:rPr>
      </w:pPr>
      <w:r w:rsidRPr="000C4B12">
        <w:rPr>
          <w:spacing w:val="-8"/>
          <w:lang w:val="uk-UA"/>
        </w:rPr>
        <w:t xml:space="preserve">акт про приймання дитячого </w:t>
      </w:r>
      <w:r w:rsidRPr="000C4B12">
        <w:rPr>
          <w:lang w:val="uk-UA"/>
        </w:rPr>
        <w:t>закладу</w:t>
      </w:r>
      <w:r w:rsidRPr="000C4B12">
        <w:rPr>
          <w:spacing w:val="-8"/>
          <w:lang w:val="uk-UA"/>
        </w:rPr>
        <w:t xml:space="preserve"> відпочинку з денним перебуванням «Романтик»;</w:t>
      </w:r>
    </w:p>
    <w:p w:rsidR="00DB145A" w:rsidRPr="000C4B12" w:rsidRDefault="00DB145A" w:rsidP="00035AC5">
      <w:pPr>
        <w:widowControl w:val="0"/>
        <w:numPr>
          <w:ilvl w:val="0"/>
          <w:numId w:val="3"/>
        </w:numPr>
        <w:shd w:val="clear" w:color="auto" w:fill="FFFFFF"/>
        <w:tabs>
          <w:tab w:val="clear" w:pos="720"/>
          <w:tab w:val="left" w:pos="142"/>
          <w:tab w:val="num" w:pos="540"/>
          <w:tab w:val="left" w:pos="1238"/>
          <w:tab w:val="left" w:pos="1560"/>
        </w:tabs>
        <w:autoSpaceDE w:val="0"/>
        <w:autoSpaceDN w:val="0"/>
        <w:adjustRightInd w:val="0"/>
        <w:spacing w:line="300" w:lineRule="auto"/>
        <w:ind w:left="180" w:firstLine="0"/>
        <w:jc w:val="both"/>
        <w:rPr>
          <w:spacing w:val="-8"/>
          <w:lang w:val="uk-UA"/>
        </w:rPr>
      </w:pPr>
      <w:r w:rsidRPr="000C4B12">
        <w:rPr>
          <w:spacing w:val="-8"/>
          <w:lang w:val="uk-UA"/>
        </w:rPr>
        <w:t xml:space="preserve">план роботи дитячого </w:t>
      </w:r>
      <w:r w:rsidRPr="000C4B12">
        <w:rPr>
          <w:lang w:val="uk-UA"/>
        </w:rPr>
        <w:t>закладу</w:t>
      </w:r>
      <w:r w:rsidRPr="000C4B12">
        <w:rPr>
          <w:spacing w:val="-8"/>
          <w:lang w:val="uk-UA"/>
        </w:rPr>
        <w:t xml:space="preserve"> відпочинку з денним перебуванням</w:t>
      </w:r>
      <w:r w:rsidRPr="000C4B12">
        <w:rPr>
          <w:b/>
          <w:bCs/>
          <w:spacing w:val="-8"/>
          <w:lang w:val="uk-UA"/>
        </w:rPr>
        <w:t xml:space="preserve"> </w:t>
      </w:r>
      <w:r w:rsidRPr="000C4B12">
        <w:rPr>
          <w:bCs/>
          <w:spacing w:val="-8"/>
          <w:lang w:val="uk-UA"/>
        </w:rPr>
        <w:t xml:space="preserve">з </w:t>
      </w:r>
      <w:r w:rsidRPr="000C4B12">
        <w:t>02</w:t>
      </w:r>
      <w:r w:rsidRPr="000C4B12">
        <w:rPr>
          <w:lang w:val="uk-UA"/>
        </w:rPr>
        <w:t>.06.2015 по 19.06.2015</w:t>
      </w:r>
      <w:r w:rsidRPr="000C4B12">
        <w:rPr>
          <w:bCs/>
          <w:spacing w:val="-8"/>
          <w:lang w:val="uk-UA"/>
        </w:rPr>
        <w:t xml:space="preserve"> </w:t>
      </w:r>
      <w:r w:rsidRPr="000C4B12">
        <w:rPr>
          <w:spacing w:val="-8"/>
          <w:lang w:val="uk-UA"/>
        </w:rPr>
        <w:t>(затверджений директором гімназії, погоджений директором ДЗВ);</w:t>
      </w:r>
    </w:p>
    <w:p w:rsidR="00DB145A" w:rsidRPr="000C4B12" w:rsidRDefault="00DB145A" w:rsidP="00E27A8E">
      <w:pPr>
        <w:widowControl w:val="0"/>
        <w:numPr>
          <w:ilvl w:val="0"/>
          <w:numId w:val="3"/>
        </w:numPr>
        <w:shd w:val="clear" w:color="auto" w:fill="FFFFFF"/>
        <w:tabs>
          <w:tab w:val="clear" w:pos="720"/>
          <w:tab w:val="left" w:pos="142"/>
          <w:tab w:val="num" w:pos="540"/>
          <w:tab w:val="left" w:pos="1238"/>
          <w:tab w:val="left" w:pos="1560"/>
        </w:tabs>
        <w:autoSpaceDE w:val="0"/>
        <w:autoSpaceDN w:val="0"/>
        <w:adjustRightInd w:val="0"/>
        <w:spacing w:line="300" w:lineRule="auto"/>
        <w:ind w:left="180" w:firstLine="0"/>
        <w:jc w:val="both"/>
        <w:rPr>
          <w:spacing w:val="-8"/>
          <w:lang w:val="uk-UA"/>
        </w:rPr>
      </w:pPr>
      <w:r w:rsidRPr="000C4B12">
        <w:rPr>
          <w:spacing w:val="-8"/>
          <w:lang w:val="uk-UA"/>
        </w:rPr>
        <w:t>книга реєстрації наказів по ДЗВ (прошита, пронумерована та скріплена печаткою);</w:t>
      </w:r>
    </w:p>
    <w:p w:rsidR="00DB145A" w:rsidRPr="000C4B12" w:rsidRDefault="00DB145A" w:rsidP="00E27A8E">
      <w:pPr>
        <w:widowControl w:val="0"/>
        <w:numPr>
          <w:ilvl w:val="0"/>
          <w:numId w:val="3"/>
        </w:numPr>
        <w:shd w:val="clear" w:color="auto" w:fill="FFFFFF"/>
        <w:tabs>
          <w:tab w:val="clear" w:pos="720"/>
          <w:tab w:val="left" w:pos="142"/>
          <w:tab w:val="num" w:pos="540"/>
          <w:tab w:val="left" w:pos="1238"/>
          <w:tab w:val="left" w:pos="1560"/>
        </w:tabs>
        <w:autoSpaceDE w:val="0"/>
        <w:autoSpaceDN w:val="0"/>
        <w:adjustRightInd w:val="0"/>
        <w:spacing w:line="300" w:lineRule="auto"/>
        <w:ind w:left="180" w:firstLine="0"/>
        <w:jc w:val="both"/>
        <w:rPr>
          <w:spacing w:val="-8"/>
          <w:lang w:val="uk-UA"/>
        </w:rPr>
      </w:pPr>
      <w:r w:rsidRPr="000C4B12">
        <w:rPr>
          <w:spacing w:val="-8"/>
          <w:lang w:val="uk-UA"/>
        </w:rPr>
        <w:t xml:space="preserve">наказ №1 по ДЗВ «Про зарахування учнів у табір відпочинку з денним перебуванням по загонах» від </w:t>
      </w:r>
      <w:r w:rsidRPr="000C4B12">
        <w:t>02</w:t>
      </w:r>
      <w:r w:rsidRPr="000C4B12">
        <w:rPr>
          <w:lang w:val="uk-UA"/>
        </w:rPr>
        <w:t>.06.2015</w:t>
      </w:r>
      <w:r w:rsidRPr="000C4B12">
        <w:rPr>
          <w:spacing w:val="-8"/>
          <w:lang w:val="uk-UA"/>
        </w:rPr>
        <w:t>;</w:t>
      </w:r>
    </w:p>
    <w:p w:rsidR="00DB145A" w:rsidRPr="000C4B12" w:rsidRDefault="00DB145A" w:rsidP="00E27A8E">
      <w:pPr>
        <w:widowControl w:val="0"/>
        <w:numPr>
          <w:ilvl w:val="0"/>
          <w:numId w:val="3"/>
        </w:numPr>
        <w:shd w:val="clear" w:color="auto" w:fill="FFFFFF"/>
        <w:tabs>
          <w:tab w:val="clear" w:pos="720"/>
          <w:tab w:val="left" w:pos="142"/>
          <w:tab w:val="num" w:pos="540"/>
          <w:tab w:val="left" w:pos="1238"/>
          <w:tab w:val="left" w:pos="1560"/>
        </w:tabs>
        <w:autoSpaceDE w:val="0"/>
        <w:autoSpaceDN w:val="0"/>
        <w:adjustRightInd w:val="0"/>
        <w:spacing w:line="300" w:lineRule="auto"/>
        <w:ind w:left="180" w:firstLine="0"/>
        <w:jc w:val="both"/>
        <w:rPr>
          <w:spacing w:val="-8"/>
          <w:lang w:val="uk-UA"/>
        </w:rPr>
      </w:pPr>
      <w:r w:rsidRPr="000C4B12">
        <w:rPr>
          <w:spacing w:val="-8"/>
          <w:lang w:val="uk-UA"/>
        </w:rPr>
        <w:t>список дітей ДЗВ «Романтик» (по загонах): 1. № з/п, 2. ПІБ дитини, 3. ЗНЗ, клас, 4. домашня адреса, телефон, 5. відомості про батьків, 6. дата народження, 7. категорія;</w:t>
      </w:r>
    </w:p>
    <w:p w:rsidR="00DB145A" w:rsidRPr="000C4B12" w:rsidRDefault="00DB145A" w:rsidP="00E27A8E">
      <w:pPr>
        <w:widowControl w:val="0"/>
        <w:numPr>
          <w:ilvl w:val="0"/>
          <w:numId w:val="3"/>
        </w:numPr>
        <w:shd w:val="clear" w:color="auto" w:fill="FFFFFF"/>
        <w:tabs>
          <w:tab w:val="clear" w:pos="720"/>
          <w:tab w:val="left" w:pos="142"/>
          <w:tab w:val="num" w:pos="540"/>
          <w:tab w:val="left" w:pos="1238"/>
          <w:tab w:val="left" w:pos="1560"/>
        </w:tabs>
        <w:autoSpaceDE w:val="0"/>
        <w:autoSpaceDN w:val="0"/>
        <w:adjustRightInd w:val="0"/>
        <w:spacing w:line="300" w:lineRule="auto"/>
        <w:ind w:left="180" w:firstLine="0"/>
        <w:jc w:val="both"/>
        <w:rPr>
          <w:spacing w:val="-8"/>
          <w:lang w:val="uk-UA"/>
        </w:rPr>
      </w:pPr>
      <w:r w:rsidRPr="000C4B12">
        <w:rPr>
          <w:spacing w:val="-8"/>
          <w:lang w:val="uk-UA"/>
        </w:rPr>
        <w:t>соціальний  паспорт ДЗВ (пільгові категорії);</w:t>
      </w:r>
    </w:p>
    <w:p w:rsidR="00DB145A" w:rsidRPr="000C4B12" w:rsidRDefault="00DB145A" w:rsidP="00E27A8E">
      <w:pPr>
        <w:widowControl w:val="0"/>
        <w:numPr>
          <w:ilvl w:val="0"/>
          <w:numId w:val="3"/>
        </w:numPr>
        <w:shd w:val="clear" w:color="auto" w:fill="FFFFFF"/>
        <w:tabs>
          <w:tab w:val="clear" w:pos="720"/>
          <w:tab w:val="left" w:pos="142"/>
          <w:tab w:val="num" w:pos="540"/>
          <w:tab w:val="left" w:pos="1238"/>
          <w:tab w:val="left" w:pos="1560"/>
        </w:tabs>
        <w:autoSpaceDE w:val="0"/>
        <w:autoSpaceDN w:val="0"/>
        <w:adjustRightInd w:val="0"/>
        <w:spacing w:line="300" w:lineRule="auto"/>
        <w:ind w:left="180" w:firstLine="0"/>
        <w:jc w:val="both"/>
        <w:rPr>
          <w:spacing w:val="-8"/>
          <w:lang w:val="uk-UA"/>
        </w:rPr>
      </w:pPr>
      <w:r w:rsidRPr="000C4B12">
        <w:rPr>
          <w:spacing w:val="-8"/>
          <w:lang w:val="uk-UA"/>
        </w:rPr>
        <w:t>довідка на учнів гімназії про те, що у цьому календарному році вони не забезпечувались путівкою до дитячого закладу відпочинку чи оздоровлення за кошти державного та місцевого бюджетів (для пільговиків);</w:t>
      </w:r>
    </w:p>
    <w:p w:rsidR="00DB145A" w:rsidRPr="000C4B12" w:rsidRDefault="00DB145A" w:rsidP="00E27A8E">
      <w:pPr>
        <w:widowControl w:val="0"/>
        <w:numPr>
          <w:ilvl w:val="0"/>
          <w:numId w:val="3"/>
        </w:numPr>
        <w:shd w:val="clear" w:color="auto" w:fill="FFFFFF"/>
        <w:tabs>
          <w:tab w:val="clear" w:pos="720"/>
          <w:tab w:val="left" w:pos="142"/>
          <w:tab w:val="num" w:pos="540"/>
          <w:tab w:val="left" w:pos="1238"/>
          <w:tab w:val="left" w:pos="1560"/>
        </w:tabs>
        <w:autoSpaceDE w:val="0"/>
        <w:autoSpaceDN w:val="0"/>
        <w:adjustRightInd w:val="0"/>
        <w:spacing w:line="300" w:lineRule="auto"/>
        <w:ind w:left="180" w:firstLine="0"/>
        <w:jc w:val="both"/>
        <w:rPr>
          <w:spacing w:val="-8"/>
          <w:lang w:val="uk-UA"/>
        </w:rPr>
      </w:pPr>
      <w:r w:rsidRPr="000C4B12">
        <w:rPr>
          <w:spacing w:val="-8"/>
          <w:lang w:val="uk-UA"/>
        </w:rPr>
        <w:t>витяг з протоколу ради гімназії про організацію літнього відпочинку дітей у 2015</w:t>
      </w:r>
      <w:r w:rsidR="004B0CB8" w:rsidRPr="004B0CB8">
        <w:rPr>
          <w:spacing w:val="-8"/>
        </w:rPr>
        <w:t xml:space="preserve"> </w:t>
      </w:r>
      <w:r w:rsidRPr="000C4B12">
        <w:rPr>
          <w:spacing w:val="-8"/>
          <w:lang w:val="uk-UA"/>
        </w:rPr>
        <w:t>році;</w:t>
      </w:r>
    </w:p>
    <w:p w:rsidR="00DB145A" w:rsidRPr="000C4B12" w:rsidRDefault="00DB145A" w:rsidP="00E27A8E">
      <w:pPr>
        <w:widowControl w:val="0"/>
        <w:numPr>
          <w:ilvl w:val="0"/>
          <w:numId w:val="3"/>
        </w:numPr>
        <w:shd w:val="clear" w:color="auto" w:fill="FFFFFF"/>
        <w:tabs>
          <w:tab w:val="clear" w:pos="720"/>
          <w:tab w:val="left" w:pos="142"/>
          <w:tab w:val="num" w:pos="540"/>
          <w:tab w:val="left" w:pos="1238"/>
          <w:tab w:val="left" w:pos="1560"/>
        </w:tabs>
        <w:autoSpaceDE w:val="0"/>
        <w:autoSpaceDN w:val="0"/>
        <w:adjustRightInd w:val="0"/>
        <w:spacing w:line="300" w:lineRule="auto"/>
        <w:ind w:left="180" w:firstLine="0"/>
        <w:jc w:val="both"/>
        <w:rPr>
          <w:spacing w:val="-8"/>
          <w:lang w:val="uk-UA"/>
        </w:rPr>
      </w:pPr>
      <w:r w:rsidRPr="000C4B12">
        <w:rPr>
          <w:spacing w:val="-8"/>
          <w:lang w:val="uk-UA"/>
        </w:rPr>
        <w:t>розпорядок дня (режим роботи) ДЗВ, затверджений директором гімназії;</w:t>
      </w:r>
    </w:p>
    <w:p w:rsidR="00DB145A" w:rsidRPr="000C4B12" w:rsidRDefault="00DB145A" w:rsidP="00E27A8E">
      <w:pPr>
        <w:widowControl w:val="0"/>
        <w:numPr>
          <w:ilvl w:val="0"/>
          <w:numId w:val="3"/>
        </w:numPr>
        <w:shd w:val="clear" w:color="auto" w:fill="FFFFFF"/>
        <w:tabs>
          <w:tab w:val="clear" w:pos="720"/>
          <w:tab w:val="left" w:pos="142"/>
          <w:tab w:val="num" w:pos="540"/>
          <w:tab w:val="left" w:pos="1238"/>
          <w:tab w:val="left" w:pos="1560"/>
        </w:tabs>
        <w:autoSpaceDE w:val="0"/>
        <w:autoSpaceDN w:val="0"/>
        <w:adjustRightInd w:val="0"/>
        <w:spacing w:line="300" w:lineRule="auto"/>
        <w:ind w:left="180" w:firstLine="0"/>
        <w:jc w:val="both"/>
        <w:rPr>
          <w:spacing w:val="-8"/>
          <w:lang w:val="uk-UA"/>
        </w:rPr>
      </w:pPr>
      <w:r w:rsidRPr="000C4B12">
        <w:rPr>
          <w:spacing w:val="-8"/>
          <w:lang w:val="uk-UA"/>
        </w:rPr>
        <w:t>посадові обов'язки директора ДЗВ, заступника директора ДЗВ, вихователя ДЗВ, медичної сестри ДЗВ, технічного працівника ДЗВ та всіх працівників ДЗВ, призначених наказом (затверджені, підписані працівниками);</w:t>
      </w:r>
    </w:p>
    <w:p w:rsidR="00DB145A" w:rsidRPr="000C4B12" w:rsidRDefault="00DB145A" w:rsidP="00E27A8E">
      <w:pPr>
        <w:widowControl w:val="0"/>
        <w:numPr>
          <w:ilvl w:val="0"/>
          <w:numId w:val="3"/>
        </w:numPr>
        <w:shd w:val="clear" w:color="auto" w:fill="FFFFFF"/>
        <w:tabs>
          <w:tab w:val="clear" w:pos="720"/>
          <w:tab w:val="left" w:pos="142"/>
          <w:tab w:val="num" w:pos="540"/>
          <w:tab w:val="left" w:pos="1238"/>
          <w:tab w:val="left" w:pos="1560"/>
        </w:tabs>
        <w:autoSpaceDE w:val="0"/>
        <w:autoSpaceDN w:val="0"/>
        <w:adjustRightInd w:val="0"/>
        <w:spacing w:line="300" w:lineRule="auto"/>
        <w:ind w:left="180" w:firstLine="0"/>
        <w:jc w:val="both"/>
        <w:rPr>
          <w:spacing w:val="-8"/>
          <w:lang w:val="uk-UA"/>
        </w:rPr>
      </w:pPr>
      <w:r w:rsidRPr="000C4B12">
        <w:rPr>
          <w:spacing w:val="-8"/>
          <w:lang w:val="uk-UA"/>
        </w:rPr>
        <w:lastRenderedPageBreak/>
        <w:t>звіти про роботу ДЗВ (терміни визначає відповідальний за відпочинок та оздоровлення району);</w:t>
      </w:r>
    </w:p>
    <w:p w:rsidR="00DB145A" w:rsidRPr="000C4B12" w:rsidRDefault="00DB145A" w:rsidP="00E27A8E">
      <w:pPr>
        <w:widowControl w:val="0"/>
        <w:numPr>
          <w:ilvl w:val="0"/>
          <w:numId w:val="3"/>
        </w:numPr>
        <w:shd w:val="clear" w:color="auto" w:fill="FFFFFF"/>
        <w:tabs>
          <w:tab w:val="clear" w:pos="720"/>
          <w:tab w:val="left" w:pos="142"/>
          <w:tab w:val="num" w:pos="540"/>
          <w:tab w:val="left" w:pos="1238"/>
          <w:tab w:val="left" w:pos="1560"/>
        </w:tabs>
        <w:autoSpaceDE w:val="0"/>
        <w:autoSpaceDN w:val="0"/>
        <w:adjustRightInd w:val="0"/>
        <w:spacing w:line="300" w:lineRule="auto"/>
        <w:ind w:left="180" w:firstLine="0"/>
        <w:jc w:val="both"/>
        <w:rPr>
          <w:spacing w:val="-8"/>
          <w:lang w:val="uk-UA"/>
        </w:rPr>
      </w:pPr>
      <w:r w:rsidRPr="000C4B12">
        <w:rPr>
          <w:spacing w:val="-8"/>
          <w:lang w:val="uk-UA"/>
        </w:rPr>
        <w:t>статистичний звіт про роботу ДЗВ за формою № 1 -ОТ (три примірники) - (терміни визначає відповідальний за відпочинок та оздоровлення району);</w:t>
      </w:r>
    </w:p>
    <w:p w:rsidR="00DB145A" w:rsidRPr="000C4B12" w:rsidRDefault="00DB145A" w:rsidP="00E27A8E">
      <w:pPr>
        <w:widowControl w:val="0"/>
        <w:numPr>
          <w:ilvl w:val="0"/>
          <w:numId w:val="3"/>
        </w:numPr>
        <w:shd w:val="clear" w:color="auto" w:fill="FFFFFF"/>
        <w:tabs>
          <w:tab w:val="clear" w:pos="720"/>
          <w:tab w:val="left" w:pos="142"/>
          <w:tab w:val="num" w:pos="540"/>
          <w:tab w:val="left" w:pos="1238"/>
          <w:tab w:val="left" w:pos="1560"/>
        </w:tabs>
        <w:autoSpaceDE w:val="0"/>
        <w:autoSpaceDN w:val="0"/>
        <w:adjustRightInd w:val="0"/>
        <w:spacing w:line="300" w:lineRule="auto"/>
        <w:ind w:left="180" w:firstLine="0"/>
        <w:jc w:val="both"/>
        <w:rPr>
          <w:spacing w:val="-8"/>
          <w:lang w:val="uk-UA"/>
        </w:rPr>
      </w:pPr>
      <w:r w:rsidRPr="000C4B12">
        <w:rPr>
          <w:spacing w:val="-8"/>
          <w:lang w:val="uk-UA"/>
        </w:rPr>
        <w:t>штатний розклад працівників ДЗВ (всі працівники ТВ за наказом);</w:t>
      </w:r>
    </w:p>
    <w:p w:rsidR="00DB145A" w:rsidRPr="000C4B12" w:rsidRDefault="00DB145A" w:rsidP="00E27A8E">
      <w:pPr>
        <w:widowControl w:val="0"/>
        <w:numPr>
          <w:ilvl w:val="0"/>
          <w:numId w:val="4"/>
        </w:numPr>
        <w:shd w:val="clear" w:color="auto" w:fill="FFFFFF"/>
        <w:tabs>
          <w:tab w:val="left" w:pos="540"/>
        </w:tabs>
        <w:autoSpaceDE w:val="0"/>
        <w:autoSpaceDN w:val="0"/>
        <w:adjustRightInd w:val="0"/>
        <w:spacing w:line="300" w:lineRule="auto"/>
        <w:ind w:left="180" w:firstLine="0"/>
        <w:jc w:val="both"/>
        <w:rPr>
          <w:spacing w:val="-8"/>
          <w:lang w:val="uk-UA"/>
        </w:rPr>
      </w:pPr>
      <w:r w:rsidRPr="000C4B12">
        <w:rPr>
          <w:spacing w:val="-8"/>
          <w:lang w:val="uk-UA"/>
        </w:rPr>
        <w:t>графік роботи вихователів  ДЗВ;</w:t>
      </w:r>
    </w:p>
    <w:p w:rsidR="00DB145A" w:rsidRPr="000C4B12" w:rsidRDefault="00DB145A" w:rsidP="00E27A8E">
      <w:pPr>
        <w:widowControl w:val="0"/>
        <w:numPr>
          <w:ilvl w:val="0"/>
          <w:numId w:val="4"/>
        </w:numPr>
        <w:shd w:val="clear" w:color="auto" w:fill="FFFFFF"/>
        <w:tabs>
          <w:tab w:val="left" w:pos="540"/>
        </w:tabs>
        <w:autoSpaceDE w:val="0"/>
        <w:autoSpaceDN w:val="0"/>
        <w:adjustRightInd w:val="0"/>
        <w:spacing w:line="300" w:lineRule="auto"/>
        <w:ind w:left="180" w:firstLine="0"/>
        <w:jc w:val="both"/>
        <w:rPr>
          <w:spacing w:val="-8"/>
          <w:lang w:val="uk-UA"/>
        </w:rPr>
      </w:pPr>
      <w:r w:rsidRPr="000C4B12">
        <w:rPr>
          <w:spacing w:val="-8"/>
          <w:lang w:val="uk-UA"/>
        </w:rPr>
        <w:t>табель відвідування ДЗВ дітьми (списки по загонах), затверджений директором гімназії;</w:t>
      </w:r>
    </w:p>
    <w:p w:rsidR="00DB145A" w:rsidRPr="000C4B12" w:rsidRDefault="00DB145A" w:rsidP="00E27A8E">
      <w:pPr>
        <w:widowControl w:val="0"/>
        <w:numPr>
          <w:ilvl w:val="0"/>
          <w:numId w:val="4"/>
        </w:numPr>
        <w:shd w:val="clear" w:color="auto" w:fill="FFFFFF"/>
        <w:tabs>
          <w:tab w:val="left" w:pos="540"/>
        </w:tabs>
        <w:autoSpaceDE w:val="0"/>
        <w:autoSpaceDN w:val="0"/>
        <w:adjustRightInd w:val="0"/>
        <w:spacing w:line="300" w:lineRule="auto"/>
        <w:ind w:left="180" w:firstLine="0"/>
        <w:jc w:val="both"/>
        <w:rPr>
          <w:spacing w:val="-8"/>
          <w:lang w:val="uk-UA"/>
        </w:rPr>
      </w:pPr>
      <w:r w:rsidRPr="000C4B12">
        <w:rPr>
          <w:spacing w:val="-8"/>
          <w:lang w:val="uk-UA"/>
        </w:rPr>
        <w:t>план евакуації (затверджений);</w:t>
      </w:r>
    </w:p>
    <w:p w:rsidR="00DB145A" w:rsidRPr="000C4B12" w:rsidRDefault="00DB145A" w:rsidP="00E27A8E">
      <w:pPr>
        <w:widowControl w:val="0"/>
        <w:numPr>
          <w:ilvl w:val="0"/>
          <w:numId w:val="4"/>
        </w:numPr>
        <w:shd w:val="clear" w:color="auto" w:fill="FFFFFF"/>
        <w:tabs>
          <w:tab w:val="left" w:pos="540"/>
        </w:tabs>
        <w:autoSpaceDE w:val="0"/>
        <w:autoSpaceDN w:val="0"/>
        <w:adjustRightInd w:val="0"/>
        <w:spacing w:line="300" w:lineRule="auto"/>
        <w:ind w:left="180" w:firstLine="0"/>
        <w:jc w:val="both"/>
        <w:rPr>
          <w:spacing w:val="-8"/>
          <w:lang w:val="uk-UA"/>
        </w:rPr>
      </w:pPr>
      <w:r w:rsidRPr="000C4B12">
        <w:rPr>
          <w:spacing w:val="-8"/>
          <w:lang w:val="uk-UA"/>
        </w:rPr>
        <w:t>план роботи спортзалу, бібліотеки, спортивного майданчика (якщо вони передбачені);</w:t>
      </w:r>
    </w:p>
    <w:p w:rsidR="00DB145A" w:rsidRPr="000C4B12" w:rsidRDefault="00DB145A" w:rsidP="00E27A8E">
      <w:pPr>
        <w:widowControl w:val="0"/>
        <w:numPr>
          <w:ilvl w:val="0"/>
          <w:numId w:val="4"/>
        </w:numPr>
        <w:shd w:val="clear" w:color="auto" w:fill="FFFFFF"/>
        <w:tabs>
          <w:tab w:val="left" w:pos="540"/>
        </w:tabs>
        <w:autoSpaceDE w:val="0"/>
        <w:autoSpaceDN w:val="0"/>
        <w:adjustRightInd w:val="0"/>
        <w:spacing w:line="300" w:lineRule="auto"/>
        <w:ind w:left="180" w:firstLine="0"/>
        <w:jc w:val="both"/>
        <w:rPr>
          <w:spacing w:val="-8"/>
          <w:lang w:val="uk-UA"/>
        </w:rPr>
      </w:pPr>
      <w:r w:rsidRPr="000C4B12">
        <w:rPr>
          <w:spacing w:val="-8"/>
          <w:lang w:val="uk-UA"/>
        </w:rPr>
        <w:t>заява батьків (віза директора гімназії «До наказу директора ДЗВ»);</w:t>
      </w:r>
    </w:p>
    <w:p w:rsidR="00DB145A" w:rsidRPr="000C4B12" w:rsidRDefault="00DB145A" w:rsidP="00E27A8E">
      <w:pPr>
        <w:widowControl w:val="0"/>
        <w:numPr>
          <w:ilvl w:val="0"/>
          <w:numId w:val="4"/>
        </w:numPr>
        <w:shd w:val="clear" w:color="auto" w:fill="FFFFFF"/>
        <w:tabs>
          <w:tab w:val="left" w:pos="540"/>
        </w:tabs>
        <w:autoSpaceDE w:val="0"/>
        <w:autoSpaceDN w:val="0"/>
        <w:adjustRightInd w:val="0"/>
        <w:spacing w:line="300" w:lineRule="auto"/>
        <w:ind w:left="180" w:firstLine="0"/>
        <w:jc w:val="both"/>
        <w:rPr>
          <w:spacing w:val="-8"/>
          <w:lang w:val="uk-UA"/>
        </w:rPr>
      </w:pPr>
      <w:r w:rsidRPr="000C4B12">
        <w:rPr>
          <w:spacing w:val="-8"/>
          <w:lang w:val="uk-UA"/>
        </w:rPr>
        <w:t>медичні документи на дітей та працівників ДЗВ;</w:t>
      </w:r>
    </w:p>
    <w:p w:rsidR="00DB145A" w:rsidRPr="000C4B12" w:rsidRDefault="00DB145A" w:rsidP="00E27A8E">
      <w:pPr>
        <w:widowControl w:val="0"/>
        <w:numPr>
          <w:ilvl w:val="0"/>
          <w:numId w:val="4"/>
        </w:numPr>
        <w:shd w:val="clear" w:color="auto" w:fill="FFFFFF"/>
        <w:tabs>
          <w:tab w:val="left" w:pos="540"/>
        </w:tabs>
        <w:autoSpaceDE w:val="0"/>
        <w:autoSpaceDN w:val="0"/>
        <w:adjustRightInd w:val="0"/>
        <w:spacing w:line="300" w:lineRule="auto"/>
        <w:ind w:left="180" w:firstLine="0"/>
        <w:jc w:val="both"/>
        <w:rPr>
          <w:spacing w:val="-8"/>
          <w:lang w:val="uk-UA"/>
        </w:rPr>
      </w:pPr>
      <w:r w:rsidRPr="000C4B12">
        <w:rPr>
          <w:spacing w:val="-8"/>
          <w:lang w:val="uk-UA"/>
        </w:rPr>
        <w:t>інструкції з охорони праці;</w:t>
      </w:r>
    </w:p>
    <w:p w:rsidR="00DB145A" w:rsidRPr="000C4B12" w:rsidRDefault="00DB145A" w:rsidP="00E27A8E">
      <w:pPr>
        <w:widowControl w:val="0"/>
        <w:numPr>
          <w:ilvl w:val="0"/>
          <w:numId w:val="4"/>
        </w:numPr>
        <w:shd w:val="clear" w:color="auto" w:fill="FFFFFF"/>
        <w:tabs>
          <w:tab w:val="left" w:pos="540"/>
        </w:tabs>
        <w:autoSpaceDE w:val="0"/>
        <w:autoSpaceDN w:val="0"/>
        <w:adjustRightInd w:val="0"/>
        <w:spacing w:line="300" w:lineRule="auto"/>
        <w:ind w:left="180" w:firstLine="0"/>
        <w:jc w:val="both"/>
        <w:rPr>
          <w:spacing w:val="-8"/>
          <w:lang w:val="uk-UA"/>
        </w:rPr>
      </w:pPr>
      <w:r w:rsidRPr="000C4B12">
        <w:rPr>
          <w:spacing w:val="-8"/>
          <w:lang w:val="uk-UA"/>
        </w:rPr>
        <w:t>орієнтовний перелік питань вступного інструктажу з безпеки життєдіяльності для вихованців;</w:t>
      </w:r>
    </w:p>
    <w:p w:rsidR="00DB145A" w:rsidRPr="000C4B12" w:rsidRDefault="00DB145A" w:rsidP="00E27A8E">
      <w:pPr>
        <w:widowControl w:val="0"/>
        <w:numPr>
          <w:ilvl w:val="0"/>
          <w:numId w:val="4"/>
        </w:numPr>
        <w:shd w:val="clear" w:color="auto" w:fill="FFFFFF"/>
        <w:tabs>
          <w:tab w:val="left" w:pos="540"/>
        </w:tabs>
        <w:autoSpaceDE w:val="0"/>
        <w:autoSpaceDN w:val="0"/>
        <w:adjustRightInd w:val="0"/>
        <w:spacing w:line="300" w:lineRule="auto"/>
        <w:ind w:left="180" w:firstLine="0"/>
        <w:jc w:val="both"/>
        <w:rPr>
          <w:spacing w:val="-8"/>
          <w:lang w:val="uk-UA"/>
        </w:rPr>
      </w:pPr>
      <w:r w:rsidRPr="000C4B12">
        <w:rPr>
          <w:spacing w:val="-8"/>
          <w:lang w:val="uk-UA"/>
        </w:rPr>
        <w:t>журнали реєстрації інструктажів:</w:t>
      </w:r>
    </w:p>
    <w:p w:rsidR="00DB145A" w:rsidRPr="000C4B12" w:rsidRDefault="00DB145A" w:rsidP="00E27A8E">
      <w:pPr>
        <w:widowControl w:val="0"/>
        <w:numPr>
          <w:ilvl w:val="0"/>
          <w:numId w:val="4"/>
        </w:numPr>
        <w:shd w:val="clear" w:color="auto" w:fill="FFFFFF"/>
        <w:tabs>
          <w:tab w:val="left" w:pos="540"/>
          <w:tab w:val="left" w:pos="900"/>
        </w:tabs>
        <w:autoSpaceDE w:val="0"/>
        <w:autoSpaceDN w:val="0"/>
        <w:adjustRightInd w:val="0"/>
        <w:spacing w:line="300" w:lineRule="auto"/>
        <w:ind w:left="720" w:firstLine="0"/>
        <w:jc w:val="both"/>
        <w:rPr>
          <w:spacing w:val="-8"/>
          <w:lang w:val="uk-UA"/>
        </w:rPr>
      </w:pPr>
      <w:r w:rsidRPr="000C4B12">
        <w:rPr>
          <w:spacing w:val="-8"/>
          <w:lang w:val="uk-UA"/>
        </w:rPr>
        <w:t>з питання охорони праці на робочому місці для працівників ДЗВ (прошиті, пронумеровані та скріплені печаткою);</w:t>
      </w:r>
    </w:p>
    <w:p w:rsidR="00DB145A" w:rsidRPr="000C4B12" w:rsidRDefault="00DB145A" w:rsidP="00E27A8E">
      <w:pPr>
        <w:widowControl w:val="0"/>
        <w:numPr>
          <w:ilvl w:val="0"/>
          <w:numId w:val="4"/>
        </w:numPr>
        <w:shd w:val="clear" w:color="auto" w:fill="FFFFFF"/>
        <w:tabs>
          <w:tab w:val="left" w:pos="540"/>
          <w:tab w:val="left" w:pos="900"/>
        </w:tabs>
        <w:autoSpaceDE w:val="0"/>
        <w:autoSpaceDN w:val="0"/>
        <w:adjustRightInd w:val="0"/>
        <w:spacing w:line="300" w:lineRule="auto"/>
        <w:ind w:left="720" w:firstLine="0"/>
        <w:jc w:val="both"/>
        <w:rPr>
          <w:spacing w:val="-8"/>
          <w:lang w:val="uk-UA"/>
        </w:rPr>
      </w:pPr>
      <w:r w:rsidRPr="000C4B12">
        <w:rPr>
          <w:spacing w:val="-8"/>
          <w:lang w:val="uk-UA"/>
        </w:rPr>
        <w:t>первинного, позапланового, цільового з безпеки життєдіяльності вихованців ДЗВ (прошиті, пронумеровані та скріплені печаткою);</w:t>
      </w:r>
    </w:p>
    <w:p w:rsidR="00DB145A" w:rsidRPr="000C4B12" w:rsidRDefault="00DB145A" w:rsidP="00E27A8E">
      <w:pPr>
        <w:widowControl w:val="0"/>
        <w:numPr>
          <w:ilvl w:val="0"/>
          <w:numId w:val="4"/>
        </w:numPr>
        <w:shd w:val="clear" w:color="auto" w:fill="FFFFFF"/>
        <w:tabs>
          <w:tab w:val="left" w:pos="540"/>
        </w:tabs>
        <w:autoSpaceDE w:val="0"/>
        <w:autoSpaceDN w:val="0"/>
        <w:adjustRightInd w:val="0"/>
        <w:spacing w:line="300" w:lineRule="auto"/>
        <w:ind w:left="180" w:firstLine="0"/>
        <w:jc w:val="both"/>
        <w:rPr>
          <w:spacing w:val="-8"/>
          <w:lang w:val="uk-UA"/>
        </w:rPr>
      </w:pPr>
      <w:r w:rsidRPr="000C4B12">
        <w:rPr>
          <w:spacing w:val="-8"/>
          <w:lang w:val="uk-UA"/>
        </w:rPr>
        <w:t>книга телефонограм (прошита, пронумерована та скріплена печаткою);</w:t>
      </w:r>
    </w:p>
    <w:p w:rsidR="00DB145A" w:rsidRPr="000C4B12" w:rsidRDefault="00DB145A" w:rsidP="00E27A8E">
      <w:pPr>
        <w:widowControl w:val="0"/>
        <w:numPr>
          <w:ilvl w:val="0"/>
          <w:numId w:val="4"/>
        </w:numPr>
        <w:shd w:val="clear" w:color="auto" w:fill="FFFFFF"/>
        <w:tabs>
          <w:tab w:val="left" w:pos="540"/>
        </w:tabs>
        <w:autoSpaceDE w:val="0"/>
        <w:autoSpaceDN w:val="0"/>
        <w:adjustRightInd w:val="0"/>
        <w:spacing w:line="300" w:lineRule="auto"/>
        <w:ind w:left="180" w:firstLine="0"/>
        <w:jc w:val="both"/>
        <w:rPr>
          <w:spacing w:val="-8"/>
          <w:lang w:val="uk-UA"/>
        </w:rPr>
      </w:pPr>
      <w:r w:rsidRPr="000C4B12">
        <w:rPr>
          <w:spacing w:val="-8"/>
          <w:lang w:val="uk-UA"/>
        </w:rPr>
        <w:t xml:space="preserve">книга </w:t>
      </w:r>
      <w:proofErr w:type="spellStart"/>
      <w:r w:rsidRPr="000C4B12">
        <w:rPr>
          <w:spacing w:val="-8"/>
          <w:lang w:val="uk-UA"/>
        </w:rPr>
        <w:t>візитаційна</w:t>
      </w:r>
      <w:proofErr w:type="spellEnd"/>
      <w:r w:rsidRPr="000C4B12">
        <w:rPr>
          <w:spacing w:val="-8"/>
          <w:lang w:val="uk-UA"/>
        </w:rPr>
        <w:t xml:space="preserve"> (прошита, пронумерована та скріплена печаткою);</w:t>
      </w:r>
    </w:p>
    <w:p w:rsidR="00DB145A" w:rsidRPr="000C4B12" w:rsidRDefault="00DB145A" w:rsidP="00E27A8E">
      <w:pPr>
        <w:widowControl w:val="0"/>
        <w:numPr>
          <w:ilvl w:val="0"/>
          <w:numId w:val="4"/>
        </w:numPr>
        <w:shd w:val="clear" w:color="auto" w:fill="FFFFFF"/>
        <w:tabs>
          <w:tab w:val="left" w:pos="540"/>
        </w:tabs>
        <w:autoSpaceDE w:val="0"/>
        <w:autoSpaceDN w:val="0"/>
        <w:adjustRightInd w:val="0"/>
        <w:spacing w:line="300" w:lineRule="auto"/>
        <w:ind w:left="180" w:firstLine="0"/>
        <w:jc w:val="both"/>
        <w:rPr>
          <w:spacing w:val="-8"/>
          <w:lang w:val="uk-UA"/>
        </w:rPr>
      </w:pPr>
      <w:r w:rsidRPr="000C4B12">
        <w:rPr>
          <w:spacing w:val="-8"/>
          <w:lang w:val="uk-UA"/>
        </w:rPr>
        <w:t>графік проведення бесід з питань профілактики та запобігання дитячого травматизму;</w:t>
      </w:r>
    </w:p>
    <w:p w:rsidR="00DB145A" w:rsidRPr="000C4B12" w:rsidRDefault="00DB145A" w:rsidP="00E27A8E">
      <w:pPr>
        <w:widowControl w:val="0"/>
        <w:numPr>
          <w:ilvl w:val="0"/>
          <w:numId w:val="4"/>
        </w:numPr>
        <w:shd w:val="clear" w:color="auto" w:fill="FFFFFF"/>
        <w:tabs>
          <w:tab w:val="left" w:pos="142"/>
          <w:tab w:val="left" w:pos="567"/>
          <w:tab w:val="left" w:pos="1985"/>
        </w:tabs>
        <w:autoSpaceDE w:val="0"/>
        <w:autoSpaceDN w:val="0"/>
        <w:adjustRightInd w:val="0"/>
        <w:spacing w:line="300" w:lineRule="auto"/>
        <w:ind w:left="180" w:firstLine="0"/>
        <w:jc w:val="both"/>
        <w:rPr>
          <w:spacing w:val="-8"/>
          <w:lang w:val="uk-UA"/>
        </w:rPr>
      </w:pPr>
      <w:r w:rsidRPr="000C4B12">
        <w:rPr>
          <w:spacing w:val="-8"/>
          <w:lang w:val="uk-UA"/>
        </w:rPr>
        <w:t xml:space="preserve">документація з організації харчування (перспективне меню, щоденне меню, </w:t>
      </w:r>
      <w:proofErr w:type="spellStart"/>
      <w:r w:rsidRPr="000C4B12">
        <w:rPr>
          <w:spacing w:val="-8"/>
          <w:lang w:val="uk-UA"/>
        </w:rPr>
        <w:t>бракеражний</w:t>
      </w:r>
      <w:proofErr w:type="spellEnd"/>
      <w:r w:rsidRPr="000C4B12">
        <w:rPr>
          <w:spacing w:val="-8"/>
          <w:lang w:val="uk-UA"/>
        </w:rPr>
        <w:t xml:space="preserve"> журнал готової та сирої продукції, графік видачі їжі, щоденні заявки на харчування тощо).</w:t>
      </w:r>
    </w:p>
    <w:p w:rsidR="00DB145A" w:rsidRPr="000C4B12" w:rsidRDefault="00DB145A" w:rsidP="00E27A8E">
      <w:pPr>
        <w:widowControl w:val="0"/>
        <w:autoSpaceDE w:val="0"/>
        <w:autoSpaceDN w:val="0"/>
        <w:adjustRightInd w:val="0"/>
        <w:spacing w:line="300" w:lineRule="auto"/>
        <w:jc w:val="both"/>
        <w:rPr>
          <w:lang w:val="uk-UA"/>
        </w:rPr>
      </w:pPr>
      <w:r w:rsidRPr="000C4B12">
        <w:rPr>
          <w:lang w:val="uk-UA"/>
        </w:rPr>
        <w:t>7.6. Отримати зібрані кошти на оплату послуг з організації харчування учнів гімназії у ДЗВ від відповідальних за збір коштів на харчування дітей (окремо по кожному класу), що призначені радою гімназії.</w:t>
      </w:r>
    </w:p>
    <w:p w:rsidR="00DB145A" w:rsidRPr="000C4B12" w:rsidRDefault="00DB145A" w:rsidP="00E27A8E">
      <w:pPr>
        <w:spacing w:line="300" w:lineRule="auto"/>
        <w:ind w:left="660"/>
        <w:jc w:val="right"/>
        <w:rPr>
          <w:lang w:val="uk-UA"/>
        </w:rPr>
      </w:pPr>
      <w:r w:rsidRPr="000C4B12">
        <w:rPr>
          <w:lang w:val="uk-UA"/>
        </w:rPr>
        <w:t>До 20.05.2015</w:t>
      </w:r>
    </w:p>
    <w:p w:rsidR="00DB145A" w:rsidRPr="00E27A8E" w:rsidRDefault="00DB145A" w:rsidP="00E27A8E">
      <w:pPr>
        <w:widowControl w:val="0"/>
        <w:autoSpaceDE w:val="0"/>
        <w:autoSpaceDN w:val="0"/>
        <w:adjustRightInd w:val="0"/>
        <w:spacing w:line="300" w:lineRule="auto"/>
        <w:jc w:val="both"/>
        <w:rPr>
          <w:lang w:val="uk-UA"/>
        </w:rPr>
      </w:pPr>
      <w:r w:rsidRPr="000C4B12">
        <w:rPr>
          <w:lang w:val="uk-UA"/>
        </w:rPr>
        <w:t>7.7. Сплатити кошти за харчування дітей у ДЗВ комунальному підприємству «</w:t>
      </w:r>
      <w:proofErr w:type="spellStart"/>
      <w:r w:rsidRPr="00E27A8E">
        <w:rPr>
          <w:lang w:val="uk-UA"/>
        </w:rPr>
        <w:t>КДХ</w:t>
      </w:r>
      <w:proofErr w:type="spellEnd"/>
      <w:r w:rsidRPr="00E27A8E">
        <w:rPr>
          <w:lang w:val="uk-UA"/>
        </w:rPr>
        <w:t>» з отриманням відповідного фінансового документа, підтверджуючого суму сплачених коштів, та надати його (по закінченню відпочинкової зміни) раді гімназії для звітування перед громадськістю закладу.</w:t>
      </w:r>
    </w:p>
    <w:p w:rsidR="00DB145A" w:rsidRPr="00E27A8E" w:rsidRDefault="00DB145A" w:rsidP="00E27A8E">
      <w:pPr>
        <w:spacing w:line="300" w:lineRule="auto"/>
        <w:ind w:left="660"/>
        <w:jc w:val="right"/>
        <w:rPr>
          <w:lang w:val="uk-UA"/>
        </w:rPr>
      </w:pPr>
      <w:r>
        <w:rPr>
          <w:lang w:val="uk-UA"/>
        </w:rPr>
        <w:t>20.05.2015</w:t>
      </w:r>
    </w:p>
    <w:p w:rsidR="00DB145A" w:rsidRPr="00E27A8E" w:rsidRDefault="00DB145A" w:rsidP="00E27A8E">
      <w:pPr>
        <w:spacing w:line="300" w:lineRule="auto"/>
        <w:jc w:val="both"/>
        <w:rPr>
          <w:lang w:val="uk-UA"/>
        </w:rPr>
      </w:pPr>
      <w:r w:rsidRPr="00E27A8E">
        <w:rPr>
          <w:lang w:val="uk-UA"/>
        </w:rPr>
        <w:t xml:space="preserve">7.8. Провести навчання та перевірку знань з охорони праці та безпеки життєдіяльності працівників </w:t>
      </w:r>
      <w:r>
        <w:rPr>
          <w:lang w:val="uk-UA"/>
        </w:rPr>
        <w:t>ДЗ</w:t>
      </w:r>
      <w:r w:rsidRPr="00E27A8E">
        <w:rPr>
          <w:lang w:val="uk-UA"/>
        </w:rPr>
        <w:t>В (додаток №1).</w:t>
      </w:r>
    </w:p>
    <w:p w:rsidR="00DB145A" w:rsidRPr="00E27A8E" w:rsidRDefault="00DB145A" w:rsidP="00E27A8E">
      <w:pPr>
        <w:spacing w:line="300" w:lineRule="auto"/>
        <w:jc w:val="right"/>
        <w:rPr>
          <w:lang w:val="uk-UA"/>
        </w:rPr>
      </w:pPr>
      <w:r>
        <w:rPr>
          <w:lang w:val="uk-UA"/>
        </w:rPr>
        <w:t>28.05.2015</w:t>
      </w:r>
    </w:p>
    <w:p w:rsidR="00DB145A" w:rsidRPr="006634DF" w:rsidRDefault="00DB145A" w:rsidP="00E27A8E">
      <w:pPr>
        <w:spacing w:line="300" w:lineRule="auto"/>
        <w:jc w:val="both"/>
        <w:rPr>
          <w:lang w:val="uk-UA"/>
        </w:rPr>
      </w:pPr>
      <w:r w:rsidRPr="006634DF">
        <w:rPr>
          <w:lang w:val="uk-UA"/>
        </w:rPr>
        <w:t>7.9. Створити комісію з питань перевірки знань з охорони праці та безпеки життєдіяльності у наступному складі:</w:t>
      </w:r>
    </w:p>
    <w:p w:rsidR="00DB145A" w:rsidRPr="006634DF" w:rsidRDefault="00DB145A" w:rsidP="00E27A8E">
      <w:pPr>
        <w:spacing w:line="300" w:lineRule="auto"/>
        <w:jc w:val="both"/>
        <w:rPr>
          <w:lang w:val="uk-UA"/>
        </w:rPr>
      </w:pPr>
      <w:r w:rsidRPr="006634DF">
        <w:rPr>
          <w:lang w:val="uk-UA"/>
        </w:rPr>
        <w:t xml:space="preserve">Голова комісії – </w:t>
      </w:r>
      <w:proofErr w:type="spellStart"/>
      <w:r w:rsidRPr="006634DF">
        <w:rPr>
          <w:lang w:val="uk-UA"/>
        </w:rPr>
        <w:t>Шкурапет</w:t>
      </w:r>
      <w:proofErr w:type="spellEnd"/>
      <w:r w:rsidRPr="006634DF">
        <w:rPr>
          <w:lang w:val="uk-UA"/>
        </w:rPr>
        <w:t xml:space="preserve"> Н.І., директор гімназії;</w:t>
      </w:r>
    </w:p>
    <w:p w:rsidR="00DB145A" w:rsidRPr="006634DF" w:rsidRDefault="00DB145A" w:rsidP="006634DF">
      <w:pPr>
        <w:spacing w:line="300" w:lineRule="auto"/>
        <w:ind w:left="1620" w:hanging="1620"/>
        <w:jc w:val="both"/>
        <w:rPr>
          <w:lang w:val="uk-UA"/>
        </w:rPr>
      </w:pPr>
      <w:r w:rsidRPr="00CD5286">
        <w:rPr>
          <w:lang w:val="uk-UA"/>
        </w:rPr>
        <w:t xml:space="preserve">члени комісії – </w:t>
      </w:r>
      <w:r>
        <w:rPr>
          <w:lang w:val="uk-UA"/>
        </w:rPr>
        <w:t>Ніколаєнко Р.П</w:t>
      </w:r>
      <w:r w:rsidRPr="00CD5286">
        <w:rPr>
          <w:lang w:val="uk-UA"/>
        </w:rPr>
        <w:t>. – інженер з охорони праці управління освіти адміністрації</w:t>
      </w:r>
      <w:r w:rsidRPr="00E27A8E">
        <w:rPr>
          <w:color w:val="FF0000"/>
          <w:lang w:val="uk-UA"/>
        </w:rPr>
        <w:t xml:space="preserve"> </w:t>
      </w:r>
      <w:r w:rsidRPr="006634DF">
        <w:rPr>
          <w:lang w:val="uk-UA"/>
        </w:rPr>
        <w:t>Фрунзенського району Харківської міської ради (за згодою);</w:t>
      </w:r>
    </w:p>
    <w:p w:rsidR="00DB145A" w:rsidRPr="006634DF" w:rsidRDefault="00DB145A" w:rsidP="006634DF">
      <w:pPr>
        <w:spacing w:line="300" w:lineRule="auto"/>
        <w:ind w:left="1620"/>
        <w:rPr>
          <w:lang w:val="uk-UA"/>
        </w:rPr>
      </w:pPr>
      <w:r>
        <w:rPr>
          <w:lang w:val="uk-UA"/>
        </w:rPr>
        <w:t>Савельєва О.В.</w:t>
      </w:r>
      <w:r w:rsidRPr="006634DF">
        <w:rPr>
          <w:lang w:val="uk-UA"/>
        </w:rPr>
        <w:t xml:space="preserve"> – директор пришкільного табору;</w:t>
      </w:r>
    </w:p>
    <w:p w:rsidR="00DB145A" w:rsidRPr="006634DF" w:rsidRDefault="00DB145A" w:rsidP="006634DF">
      <w:pPr>
        <w:spacing w:line="300" w:lineRule="auto"/>
        <w:ind w:left="1620"/>
        <w:rPr>
          <w:lang w:val="uk-UA"/>
        </w:rPr>
      </w:pPr>
      <w:proofErr w:type="spellStart"/>
      <w:r w:rsidRPr="006634DF">
        <w:rPr>
          <w:lang w:val="uk-UA"/>
        </w:rPr>
        <w:t>П’ятенко</w:t>
      </w:r>
      <w:proofErr w:type="spellEnd"/>
      <w:r w:rsidRPr="006634DF">
        <w:rPr>
          <w:lang w:val="uk-UA"/>
        </w:rPr>
        <w:t xml:space="preserve"> О.В. – представник профспілкової організації;</w:t>
      </w:r>
    </w:p>
    <w:p w:rsidR="00DB145A" w:rsidRPr="00422056" w:rsidRDefault="00DB145A" w:rsidP="006634DF">
      <w:pPr>
        <w:spacing w:line="300" w:lineRule="auto"/>
        <w:ind w:left="1620"/>
        <w:jc w:val="both"/>
      </w:pPr>
      <w:r w:rsidRPr="006634DF">
        <w:rPr>
          <w:lang w:val="uk-UA"/>
        </w:rPr>
        <w:lastRenderedPageBreak/>
        <w:t>Янчук Ю.Ю. – заступник директора з НВР, який відповідає за організацію роботи з охорони праці.</w:t>
      </w:r>
    </w:p>
    <w:p w:rsidR="004B0CB8" w:rsidRPr="004B0CB8" w:rsidRDefault="004B0CB8" w:rsidP="004B0CB8">
      <w:pPr>
        <w:spacing w:line="300" w:lineRule="auto"/>
        <w:jc w:val="both"/>
        <w:rPr>
          <w:lang w:val="uk-UA"/>
        </w:rPr>
      </w:pPr>
      <w:r>
        <w:rPr>
          <w:lang w:val="uk-UA"/>
        </w:rPr>
        <w:t>7.10 Розробити та затвердити в установленому порядку документацію з охорони праці та безпеки життєдіяльності для дитячого закладу відпочинку з денним перебуванням.</w:t>
      </w:r>
    </w:p>
    <w:p w:rsidR="00DB145A" w:rsidRPr="00F35C02" w:rsidRDefault="00DB145A" w:rsidP="00E27A8E">
      <w:pPr>
        <w:spacing w:line="300" w:lineRule="auto"/>
        <w:jc w:val="both"/>
        <w:rPr>
          <w:spacing w:val="-8"/>
          <w:lang w:val="uk-UA"/>
        </w:rPr>
      </w:pPr>
      <w:r w:rsidRPr="00F35C02">
        <w:rPr>
          <w:spacing w:val="-8"/>
          <w:lang w:val="uk-UA"/>
        </w:rPr>
        <w:t>8</w:t>
      </w:r>
      <w:r w:rsidRPr="00F35C02">
        <w:rPr>
          <w:lang w:val="uk-UA"/>
        </w:rPr>
        <w:t xml:space="preserve">. Забезпечити дворазовим харчуванням учнів </w:t>
      </w:r>
      <w:r w:rsidRPr="00610673">
        <w:rPr>
          <w:spacing w:val="-8"/>
          <w:lang w:val="uk-UA"/>
        </w:rPr>
        <w:t xml:space="preserve">дитячого </w:t>
      </w:r>
      <w:r>
        <w:rPr>
          <w:lang w:val="uk-UA"/>
        </w:rPr>
        <w:t>закладу</w:t>
      </w:r>
      <w:r w:rsidRPr="00F35C02">
        <w:rPr>
          <w:lang w:val="uk-UA"/>
        </w:rPr>
        <w:t xml:space="preserve"> відпо</w:t>
      </w:r>
      <w:r>
        <w:rPr>
          <w:lang w:val="uk-UA"/>
        </w:rPr>
        <w:t>чинку «Романтик» з розрахунку 15</w:t>
      </w:r>
      <w:r w:rsidRPr="00F35C02">
        <w:rPr>
          <w:lang w:val="uk-UA"/>
        </w:rPr>
        <w:t xml:space="preserve"> грн. на одну дитину в день на базі гімназії.</w:t>
      </w:r>
    </w:p>
    <w:p w:rsidR="00DB145A" w:rsidRPr="009750E1" w:rsidRDefault="00DB145A" w:rsidP="00E27A8E">
      <w:pPr>
        <w:spacing w:line="300" w:lineRule="auto"/>
        <w:jc w:val="right"/>
        <w:rPr>
          <w:lang w:val="uk-UA"/>
        </w:rPr>
      </w:pPr>
      <w:r w:rsidRPr="00F35C02">
        <w:rPr>
          <w:lang w:val="uk-UA"/>
        </w:rPr>
        <w:t xml:space="preserve">З </w:t>
      </w:r>
      <w:r w:rsidRPr="00F35C02">
        <w:t>02</w:t>
      </w:r>
      <w:r w:rsidRPr="00F35C02">
        <w:rPr>
          <w:lang w:val="uk-UA"/>
        </w:rPr>
        <w:t>.06.201</w:t>
      </w:r>
      <w:r>
        <w:rPr>
          <w:lang w:val="uk-UA"/>
        </w:rPr>
        <w:t>5</w:t>
      </w:r>
      <w:r w:rsidRPr="00F35C02">
        <w:rPr>
          <w:lang w:val="uk-UA"/>
        </w:rPr>
        <w:t xml:space="preserve"> по </w:t>
      </w:r>
      <w:r>
        <w:rPr>
          <w:lang w:val="uk-UA"/>
        </w:rPr>
        <w:t>19</w:t>
      </w:r>
      <w:r w:rsidRPr="00F35C02">
        <w:rPr>
          <w:lang w:val="uk-UA"/>
        </w:rPr>
        <w:t>.06.201</w:t>
      </w:r>
      <w:r>
        <w:rPr>
          <w:lang w:val="uk-UA"/>
        </w:rPr>
        <w:t>5</w:t>
      </w:r>
    </w:p>
    <w:p w:rsidR="00DB145A" w:rsidRPr="00E27A8E" w:rsidRDefault="00DB145A" w:rsidP="00E27A8E">
      <w:pPr>
        <w:spacing w:line="300" w:lineRule="auto"/>
        <w:jc w:val="both"/>
        <w:rPr>
          <w:lang w:val="uk-UA"/>
        </w:rPr>
      </w:pPr>
      <w:r w:rsidRPr="00E27A8E">
        <w:rPr>
          <w:lang w:val="uk-UA"/>
        </w:rPr>
        <w:t>9.</w:t>
      </w:r>
      <w:r w:rsidRPr="00E27A8E">
        <w:rPr>
          <w:b/>
          <w:lang w:val="uk-UA"/>
        </w:rPr>
        <w:t xml:space="preserve"> Заступникам директора з НВР Судаковій Н.В., </w:t>
      </w:r>
      <w:proofErr w:type="spellStart"/>
      <w:r w:rsidRPr="00E27A8E">
        <w:rPr>
          <w:b/>
          <w:lang w:val="uk-UA"/>
        </w:rPr>
        <w:t>Корягіній</w:t>
      </w:r>
      <w:proofErr w:type="spellEnd"/>
      <w:r w:rsidRPr="00E27A8E">
        <w:rPr>
          <w:b/>
          <w:lang w:val="uk-UA"/>
        </w:rPr>
        <w:t xml:space="preserve"> Л.В. </w:t>
      </w:r>
      <w:r w:rsidRPr="00E27A8E">
        <w:rPr>
          <w:lang w:val="uk-UA"/>
        </w:rPr>
        <w:t>провести роботу щодо залучення учнів 1-8, 10 класів до табору відпочинку.</w:t>
      </w:r>
    </w:p>
    <w:p w:rsidR="00DB145A" w:rsidRPr="006634DF" w:rsidRDefault="00DB145A" w:rsidP="00E27A8E">
      <w:pPr>
        <w:spacing w:line="300" w:lineRule="auto"/>
        <w:ind w:left="180"/>
        <w:jc w:val="right"/>
        <w:rPr>
          <w:lang w:val="uk-UA"/>
        </w:rPr>
      </w:pPr>
      <w:r>
        <w:rPr>
          <w:lang w:val="uk-UA"/>
        </w:rPr>
        <w:t>До 22.05.2015</w:t>
      </w:r>
    </w:p>
    <w:p w:rsidR="00DB145A" w:rsidRPr="00E27A8E" w:rsidRDefault="00DB145A" w:rsidP="00E27A8E">
      <w:pPr>
        <w:spacing w:line="300" w:lineRule="auto"/>
        <w:jc w:val="both"/>
        <w:rPr>
          <w:spacing w:val="-8"/>
          <w:lang w:val="uk-UA"/>
        </w:rPr>
      </w:pPr>
      <w:r w:rsidRPr="00E27A8E">
        <w:rPr>
          <w:lang w:val="uk-UA"/>
        </w:rPr>
        <w:t>10.</w:t>
      </w:r>
      <w:r w:rsidRPr="00E27A8E">
        <w:rPr>
          <w:b/>
          <w:lang w:val="uk-UA"/>
        </w:rPr>
        <w:t xml:space="preserve"> Медичній сестрі </w:t>
      </w:r>
      <w:r w:rsidRPr="00E27A8E">
        <w:rPr>
          <w:lang w:val="uk-UA"/>
        </w:rPr>
        <w:t>надати</w:t>
      </w:r>
      <w:r w:rsidRPr="00E27A8E">
        <w:rPr>
          <w:spacing w:val="-8"/>
          <w:lang w:val="uk-UA"/>
        </w:rPr>
        <w:t xml:space="preserve"> інформацію про стан здоров’я, щеплення, </w:t>
      </w:r>
      <w:proofErr w:type="spellStart"/>
      <w:r w:rsidRPr="00E27A8E">
        <w:rPr>
          <w:spacing w:val="-8"/>
          <w:lang w:val="uk-UA"/>
        </w:rPr>
        <w:t>епідемоточення</w:t>
      </w:r>
      <w:proofErr w:type="spellEnd"/>
      <w:r w:rsidRPr="00E27A8E">
        <w:rPr>
          <w:spacing w:val="-8"/>
          <w:lang w:val="uk-UA"/>
        </w:rPr>
        <w:t xml:space="preserve"> дітей, які будуть перебувати в  пришкільному оздоровчому таборі.</w:t>
      </w:r>
    </w:p>
    <w:p w:rsidR="00DB145A" w:rsidRPr="009750E1" w:rsidRDefault="00DB145A" w:rsidP="00E27A8E">
      <w:pPr>
        <w:spacing w:line="300" w:lineRule="auto"/>
        <w:ind w:left="180"/>
        <w:jc w:val="right"/>
        <w:rPr>
          <w:lang w:val="uk-UA"/>
        </w:rPr>
      </w:pPr>
      <w:r w:rsidRPr="006634DF">
        <w:rPr>
          <w:lang w:val="uk-UA"/>
        </w:rPr>
        <w:t xml:space="preserve">До </w:t>
      </w:r>
      <w:r w:rsidRPr="006634DF">
        <w:t>02</w:t>
      </w:r>
      <w:r w:rsidRPr="006634DF">
        <w:rPr>
          <w:lang w:val="uk-UA"/>
        </w:rPr>
        <w:t>.06.201</w:t>
      </w:r>
      <w:r>
        <w:rPr>
          <w:lang w:val="uk-UA"/>
        </w:rPr>
        <w:t>5</w:t>
      </w:r>
    </w:p>
    <w:p w:rsidR="00DB145A" w:rsidRPr="006634DF" w:rsidRDefault="00DB145A" w:rsidP="00E27A8E">
      <w:pPr>
        <w:spacing w:line="300" w:lineRule="auto"/>
        <w:jc w:val="both"/>
        <w:rPr>
          <w:b/>
          <w:lang w:val="uk-UA"/>
        </w:rPr>
      </w:pPr>
      <w:r w:rsidRPr="006634DF">
        <w:rPr>
          <w:lang w:val="uk-UA"/>
        </w:rPr>
        <w:t>11.</w:t>
      </w:r>
      <w:r w:rsidRPr="006634DF">
        <w:rPr>
          <w:b/>
          <w:lang w:val="uk-UA"/>
        </w:rPr>
        <w:t xml:space="preserve"> Заступнику директора з НВР </w:t>
      </w:r>
      <w:proofErr w:type="spellStart"/>
      <w:r w:rsidRPr="006634DF">
        <w:rPr>
          <w:b/>
          <w:lang w:val="uk-UA"/>
        </w:rPr>
        <w:t>Фурсову</w:t>
      </w:r>
      <w:proofErr w:type="spellEnd"/>
      <w:r w:rsidRPr="006634DF">
        <w:rPr>
          <w:b/>
          <w:lang w:val="uk-UA"/>
        </w:rPr>
        <w:t xml:space="preserve"> М.С.:</w:t>
      </w:r>
    </w:p>
    <w:p w:rsidR="00DB145A" w:rsidRPr="006634DF" w:rsidRDefault="00DB145A" w:rsidP="00E27A8E">
      <w:pPr>
        <w:pStyle w:val="a5"/>
        <w:spacing w:after="0" w:line="300" w:lineRule="auto"/>
        <w:ind w:left="0"/>
        <w:jc w:val="both"/>
        <w:rPr>
          <w:lang w:val="uk-UA"/>
        </w:rPr>
      </w:pPr>
      <w:r w:rsidRPr="006634DF">
        <w:rPr>
          <w:lang w:val="uk-UA"/>
        </w:rPr>
        <w:t>11.1. Вжити заходів щодо максимального охоплення учнів різними формами оздоровлення й відпочинку.</w:t>
      </w:r>
    </w:p>
    <w:p w:rsidR="00DB145A" w:rsidRPr="006634DF" w:rsidRDefault="00DB145A" w:rsidP="00E27A8E">
      <w:pPr>
        <w:pStyle w:val="a5"/>
        <w:spacing w:after="0" w:line="300" w:lineRule="auto"/>
        <w:ind w:left="5400"/>
        <w:jc w:val="right"/>
        <w:rPr>
          <w:lang w:val="uk-UA"/>
        </w:rPr>
      </w:pPr>
      <w:r w:rsidRPr="006634DF">
        <w:rPr>
          <w:lang w:val="uk-UA"/>
        </w:rPr>
        <w:t>Червен</w:t>
      </w:r>
      <w:r>
        <w:rPr>
          <w:lang w:val="uk-UA"/>
        </w:rPr>
        <w:t>ь-серпень 201</w:t>
      </w:r>
      <w:r w:rsidRPr="00490AD3">
        <w:rPr>
          <w:lang w:val="uk-UA"/>
        </w:rPr>
        <w:t>5</w:t>
      </w:r>
      <w:r w:rsidRPr="006634DF">
        <w:rPr>
          <w:lang w:val="uk-UA"/>
        </w:rPr>
        <w:t xml:space="preserve"> року</w:t>
      </w:r>
    </w:p>
    <w:p w:rsidR="00DB145A" w:rsidRPr="006634DF" w:rsidRDefault="00DB145A" w:rsidP="00E27A8E">
      <w:pPr>
        <w:pStyle w:val="a5"/>
        <w:spacing w:after="0" w:line="300" w:lineRule="auto"/>
        <w:ind w:left="0"/>
        <w:jc w:val="both"/>
        <w:rPr>
          <w:lang w:val="uk-UA"/>
        </w:rPr>
      </w:pPr>
      <w:r w:rsidRPr="006634DF">
        <w:rPr>
          <w:lang w:val="uk-UA"/>
        </w:rPr>
        <w:t>11.2. Активізувати роботу педагогічного колективу щодо організації змістовного дозвілля дітей під час канікул, розробити відповідний план роботи та забезпечити його виконання.</w:t>
      </w:r>
    </w:p>
    <w:p w:rsidR="00DB145A" w:rsidRPr="006634DF" w:rsidRDefault="00DB145A" w:rsidP="00E27A8E">
      <w:pPr>
        <w:pStyle w:val="a5"/>
        <w:spacing w:after="0" w:line="300" w:lineRule="auto"/>
        <w:ind w:left="840"/>
        <w:jc w:val="right"/>
        <w:rPr>
          <w:lang w:val="uk-UA"/>
        </w:rPr>
      </w:pPr>
      <w:r>
        <w:rPr>
          <w:lang w:val="uk-UA"/>
        </w:rPr>
        <w:t>До 22.05.2015</w:t>
      </w:r>
    </w:p>
    <w:p w:rsidR="00DB145A" w:rsidRPr="006634DF" w:rsidRDefault="00DB145A" w:rsidP="00E27A8E">
      <w:pPr>
        <w:pStyle w:val="a5"/>
        <w:spacing w:after="0" w:line="300" w:lineRule="auto"/>
        <w:ind w:left="0"/>
        <w:jc w:val="both"/>
        <w:rPr>
          <w:lang w:val="uk-UA"/>
        </w:rPr>
      </w:pPr>
      <w:r w:rsidRPr="006634DF">
        <w:rPr>
          <w:lang w:val="uk-UA"/>
        </w:rPr>
        <w:t>11.3. Забезпечити проведення для дітей і підлітків еколого-натуралістичних і природоохоронних, науково-технічних, творчих конкурсів, краєзнавчих екскурсій та туристичних поїздок, відвідування виставок, театрів, музеїв з метою залучення учнів до національних, духовних, історичних цінностей та досягнень культури.</w:t>
      </w:r>
    </w:p>
    <w:p w:rsidR="00DB145A" w:rsidRPr="006634DF" w:rsidRDefault="00DB145A" w:rsidP="00E27A8E">
      <w:pPr>
        <w:pStyle w:val="a5"/>
        <w:spacing w:after="0" w:line="300" w:lineRule="auto"/>
        <w:ind w:left="5400"/>
        <w:jc w:val="right"/>
        <w:rPr>
          <w:lang w:val="uk-UA"/>
        </w:rPr>
      </w:pPr>
      <w:r>
        <w:rPr>
          <w:lang w:val="uk-UA"/>
        </w:rPr>
        <w:t>Червень-серпень 2015</w:t>
      </w:r>
      <w:r w:rsidRPr="006634DF">
        <w:rPr>
          <w:lang w:val="uk-UA"/>
        </w:rPr>
        <w:t xml:space="preserve"> року</w:t>
      </w:r>
    </w:p>
    <w:p w:rsidR="00DB145A" w:rsidRPr="006634DF" w:rsidRDefault="00DB145A" w:rsidP="00E27A8E">
      <w:pPr>
        <w:pStyle w:val="a5"/>
        <w:spacing w:after="0" w:line="300" w:lineRule="auto"/>
        <w:ind w:left="0"/>
        <w:jc w:val="both"/>
        <w:rPr>
          <w:lang w:val="uk-UA"/>
        </w:rPr>
      </w:pPr>
      <w:r w:rsidRPr="006634DF">
        <w:rPr>
          <w:lang w:val="uk-UA"/>
        </w:rPr>
        <w:t>11.4. Здійснити заходи щодо формування у дітей і підлітків навичок здорового способу життя через залучення дітей до регулярних занять фізичною культурою, спортом; проведення спортивно-масових змагань, конкурсів, свят та вечорів здоров’я, вікторин, тренінгів щодо зміцнення здоров’я, конкурсів-уроків першої медичної допомоги тощо.</w:t>
      </w:r>
    </w:p>
    <w:p w:rsidR="00DB145A" w:rsidRPr="006634DF" w:rsidRDefault="00DB145A" w:rsidP="00E27A8E">
      <w:pPr>
        <w:pStyle w:val="a5"/>
        <w:spacing w:after="0" w:line="300" w:lineRule="auto"/>
        <w:jc w:val="right"/>
        <w:rPr>
          <w:lang w:val="uk-UA"/>
        </w:rPr>
      </w:pPr>
      <w:r>
        <w:rPr>
          <w:lang w:val="uk-UA"/>
        </w:rPr>
        <w:t>Червень-серпень 2015</w:t>
      </w:r>
      <w:r w:rsidRPr="006634DF">
        <w:rPr>
          <w:lang w:val="uk-UA"/>
        </w:rPr>
        <w:t xml:space="preserve"> року</w:t>
      </w:r>
    </w:p>
    <w:p w:rsidR="00DB145A" w:rsidRPr="006634DF" w:rsidRDefault="00DB145A" w:rsidP="00E27A8E">
      <w:pPr>
        <w:pStyle w:val="a5"/>
        <w:spacing w:after="0" w:line="300" w:lineRule="auto"/>
        <w:ind w:left="0"/>
        <w:jc w:val="both"/>
        <w:rPr>
          <w:lang w:val="uk-UA"/>
        </w:rPr>
      </w:pPr>
      <w:r w:rsidRPr="006634DF">
        <w:rPr>
          <w:lang w:val="uk-UA"/>
        </w:rPr>
        <w:t>11.5. У планах роботи табору відпочинку з денним перебуванням особливу увагу приділити організації змістовного дозвілля, проводити заходи, спрямовані на виховання національної свідомості, відродження національних традицій, прагнення до зміцнення основ демократії, основ здорового способу життя. Забезпечити заходи відповідного змісту щодо залучення дітей до вивчення історії та культури рідного краю: відвідування виставок, музеїв, інших культурно-просвітницьких закладів.</w:t>
      </w:r>
    </w:p>
    <w:p w:rsidR="00DB145A" w:rsidRPr="006634DF" w:rsidRDefault="00DB145A" w:rsidP="00E27A8E">
      <w:pPr>
        <w:pStyle w:val="a5"/>
        <w:spacing w:after="0" w:line="300" w:lineRule="auto"/>
        <w:ind w:left="0"/>
        <w:jc w:val="right"/>
        <w:rPr>
          <w:lang w:val="uk-UA"/>
        </w:rPr>
      </w:pPr>
      <w:r>
        <w:rPr>
          <w:lang w:val="uk-UA"/>
        </w:rPr>
        <w:t>Травень-червень 2015</w:t>
      </w:r>
      <w:r w:rsidRPr="006634DF">
        <w:rPr>
          <w:lang w:val="uk-UA"/>
        </w:rPr>
        <w:t xml:space="preserve"> року</w:t>
      </w:r>
    </w:p>
    <w:p w:rsidR="00DB145A" w:rsidRPr="006634DF" w:rsidRDefault="00DB145A" w:rsidP="00E27A8E">
      <w:pPr>
        <w:pStyle w:val="a5"/>
        <w:spacing w:after="0" w:line="300" w:lineRule="auto"/>
        <w:ind w:left="0"/>
        <w:jc w:val="both"/>
        <w:rPr>
          <w:lang w:val="uk-UA"/>
        </w:rPr>
      </w:pPr>
      <w:r w:rsidRPr="006634DF">
        <w:rPr>
          <w:lang w:val="uk-UA"/>
        </w:rPr>
        <w:t>11.6. Взяти під особистий контроль оздоровлення дітей-сиріт, дітей, позбавлених батьківського піклування, дітей-інвалідів, дітей із малозабезпечених сімей та дітей, які постраждали внаслідок аварії на ЧАЕС, дітей працівників, які загинули під час виконання службових обов’язків.</w:t>
      </w:r>
    </w:p>
    <w:p w:rsidR="00DB145A" w:rsidRPr="006634DF" w:rsidRDefault="00DB145A" w:rsidP="00E27A8E">
      <w:pPr>
        <w:pStyle w:val="a5"/>
        <w:spacing w:after="0" w:line="300" w:lineRule="auto"/>
        <w:ind w:left="5400"/>
        <w:jc w:val="right"/>
        <w:rPr>
          <w:lang w:val="uk-UA"/>
        </w:rPr>
      </w:pPr>
      <w:r>
        <w:rPr>
          <w:lang w:val="uk-UA"/>
        </w:rPr>
        <w:t>Червень-серпень 2015</w:t>
      </w:r>
      <w:r w:rsidRPr="006634DF">
        <w:rPr>
          <w:lang w:val="uk-UA"/>
        </w:rPr>
        <w:t xml:space="preserve"> року</w:t>
      </w:r>
    </w:p>
    <w:p w:rsidR="00DB145A" w:rsidRPr="006634DF" w:rsidRDefault="00DB145A" w:rsidP="00E27A8E">
      <w:pPr>
        <w:pStyle w:val="a5"/>
        <w:spacing w:after="0" w:line="300" w:lineRule="auto"/>
        <w:ind w:left="0"/>
        <w:jc w:val="both"/>
        <w:rPr>
          <w:lang w:val="uk-UA"/>
        </w:rPr>
      </w:pPr>
      <w:r w:rsidRPr="006634DF">
        <w:rPr>
          <w:lang w:val="uk-UA"/>
        </w:rPr>
        <w:lastRenderedPageBreak/>
        <w:t>11.7. Провести відповідну роботу щодо виявлення дітей, які залишилися без догляду, та дітей, схильних до правопорушень, з подальшим їх улаштуванням до закладів соціального захисту для неповнолітніх, залученням їх до організованих форм відпочинку та оздоровлення.</w:t>
      </w:r>
    </w:p>
    <w:p w:rsidR="00DB145A" w:rsidRPr="006634DF" w:rsidRDefault="00DB145A" w:rsidP="00E27A8E">
      <w:pPr>
        <w:pStyle w:val="a5"/>
        <w:spacing w:after="0" w:line="300" w:lineRule="auto"/>
        <w:ind w:left="5520"/>
        <w:jc w:val="right"/>
        <w:rPr>
          <w:lang w:val="uk-UA"/>
        </w:rPr>
      </w:pPr>
      <w:r>
        <w:rPr>
          <w:lang w:val="uk-UA"/>
        </w:rPr>
        <w:t>Червень-серпень 2015</w:t>
      </w:r>
      <w:r w:rsidRPr="006634DF">
        <w:rPr>
          <w:lang w:val="uk-UA"/>
        </w:rPr>
        <w:t xml:space="preserve"> року</w:t>
      </w:r>
    </w:p>
    <w:p w:rsidR="00DB145A" w:rsidRPr="006634DF" w:rsidRDefault="00DB145A" w:rsidP="00E27A8E">
      <w:pPr>
        <w:pStyle w:val="a5"/>
        <w:spacing w:after="0" w:line="300" w:lineRule="auto"/>
        <w:ind w:left="0"/>
        <w:jc w:val="both"/>
        <w:rPr>
          <w:lang w:val="uk-UA"/>
        </w:rPr>
      </w:pPr>
      <w:r w:rsidRPr="006634DF">
        <w:rPr>
          <w:lang w:val="uk-UA"/>
        </w:rPr>
        <w:t xml:space="preserve">11.8. Взяти під контроль зайнятість учнів, які стоять на </w:t>
      </w:r>
      <w:proofErr w:type="spellStart"/>
      <w:r w:rsidRPr="006634DF">
        <w:rPr>
          <w:lang w:val="uk-UA"/>
        </w:rPr>
        <w:t>внутрішкільному</w:t>
      </w:r>
      <w:proofErr w:type="spellEnd"/>
      <w:r w:rsidRPr="006634DF">
        <w:rPr>
          <w:lang w:val="uk-UA"/>
        </w:rPr>
        <w:t xml:space="preserve"> обліку та виховуються в неблагополучних сім’ях, поєднувати їх відпочинок із суспільно-корисною працею.</w:t>
      </w:r>
    </w:p>
    <w:p w:rsidR="00DB145A" w:rsidRPr="006634DF" w:rsidRDefault="00DB145A" w:rsidP="00E27A8E">
      <w:pPr>
        <w:pStyle w:val="a5"/>
        <w:spacing w:after="0" w:line="300" w:lineRule="auto"/>
        <w:ind w:left="5520"/>
        <w:jc w:val="right"/>
        <w:rPr>
          <w:lang w:val="uk-UA"/>
        </w:rPr>
      </w:pPr>
      <w:r>
        <w:rPr>
          <w:lang w:val="uk-UA"/>
        </w:rPr>
        <w:t>Червень-серпень 2015</w:t>
      </w:r>
      <w:r w:rsidRPr="006634DF">
        <w:rPr>
          <w:lang w:val="uk-UA"/>
        </w:rPr>
        <w:t xml:space="preserve"> року</w:t>
      </w:r>
    </w:p>
    <w:p w:rsidR="00DB145A" w:rsidRPr="006634DF" w:rsidRDefault="00DB145A" w:rsidP="00E27A8E">
      <w:pPr>
        <w:pStyle w:val="a5"/>
        <w:spacing w:after="0" w:line="300" w:lineRule="auto"/>
        <w:ind w:left="0"/>
        <w:jc w:val="both"/>
        <w:rPr>
          <w:lang w:val="uk-UA"/>
        </w:rPr>
      </w:pPr>
      <w:r w:rsidRPr="006634DF">
        <w:rPr>
          <w:lang w:val="uk-UA"/>
        </w:rPr>
        <w:t>11.9. Надати інформацію про місце перебування категорій учнів, зазначених в пунктах 11.6, 11.8 в розрізі кожного місяця та при необхідності вирішити питання залучення їх до організованих форм відпочинку та оздоровлення.</w:t>
      </w:r>
    </w:p>
    <w:p w:rsidR="00DB145A" w:rsidRPr="006634DF" w:rsidRDefault="00DB145A" w:rsidP="00E27A8E">
      <w:pPr>
        <w:spacing w:line="300" w:lineRule="auto"/>
        <w:ind w:left="180"/>
        <w:jc w:val="right"/>
        <w:rPr>
          <w:lang w:val="uk-UA"/>
        </w:rPr>
      </w:pPr>
      <w:r>
        <w:rPr>
          <w:lang w:val="uk-UA"/>
        </w:rPr>
        <w:t>До 22.05.2015</w:t>
      </w:r>
    </w:p>
    <w:p w:rsidR="00DB145A" w:rsidRPr="006634DF" w:rsidRDefault="00DB145A" w:rsidP="00E27A8E">
      <w:pPr>
        <w:pStyle w:val="a5"/>
        <w:spacing w:after="0" w:line="300" w:lineRule="auto"/>
        <w:ind w:left="0"/>
        <w:jc w:val="both"/>
        <w:rPr>
          <w:lang w:val="uk-UA"/>
        </w:rPr>
      </w:pPr>
      <w:r w:rsidRPr="006634DF">
        <w:rPr>
          <w:lang w:val="uk-UA"/>
        </w:rPr>
        <w:t xml:space="preserve">11.10. Підготувати проект наказу «Про підсумки оздоровлення дітей та підлітків </w:t>
      </w:r>
      <w:r>
        <w:rPr>
          <w:lang w:val="uk-UA"/>
        </w:rPr>
        <w:t>улітку 2015</w:t>
      </w:r>
      <w:r w:rsidRPr="006634DF">
        <w:rPr>
          <w:lang w:val="uk-UA"/>
        </w:rPr>
        <w:t xml:space="preserve"> року».</w:t>
      </w:r>
    </w:p>
    <w:p w:rsidR="00DB145A" w:rsidRPr="006634DF" w:rsidRDefault="00DB145A" w:rsidP="00E27A8E">
      <w:pPr>
        <w:tabs>
          <w:tab w:val="left" w:pos="960"/>
        </w:tabs>
        <w:spacing w:line="300" w:lineRule="auto"/>
        <w:ind w:left="5520"/>
        <w:jc w:val="right"/>
        <w:rPr>
          <w:lang w:val="uk-UA"/>
        </w:rPr>
      </w:pPr>
      <w:r>
        <w:rPr>
          <w:lang w:val="uk-UA"/>
        </w:rPr>
        <w:t>До 01.09.2015</w:t>
      </w:r>
    </w:p>
    <w:p w:rsidR="00DB145A" w:rsidRPr="006634DF" w:rsidRDefault="00DB145A" w:rsidP="00E27A8E">
      <w:pPr>
        <w:spacing w:line="300" w:lineRule="auto"/>
        <w:jc w:val="both"/>
        <w:rPr>
          <w:lang w:val="uk-UA"/>
        </w:rPr>
      </w:pPr>
      <w:r w:rsidRPr="006634DF">
        <w:rPr>
          <w:lang w:val="uk-UA"/>
        </w:rPr>
        <w:t>11.11. Взяти під особистий контроль проведення роз’яснювальної роботи серед учнів та їх батьків щодо дотримання правил безпечної поведінки на воді, з легко займаними, токсичними та вибухонебезпечними предметами і речовинами, отруйними рослинами і грибами, дотримання безпеки дорожнього руху, пожежної безпеки.</w:t>
      </w:r>
    </w:p>
    <w:p w:rsidR="00DB145A" w:rsidRPr="006634DF" w:rsidRDefault="00DB145A" w:rsidP="00E27A8E">
      <w:pPr>
        <w:tabs>
          <w:tab w:val="left" w:pos="5280"/>
        </w:tabs>
        <w:spacing w:line="300" w:lineRule="auto"/>
        <w:ind w:left="5520"/>
        <w:jc w:val="right"/>
        <w:rPr>
          <w:lang w:val="uk-UA"/>
        </w:rPr>
      </w:pPr>
      <w:r>
        <w:rPr>
          <w:lang w:val="uk-UA"/>
        </w:rPr>
        <w:t>Травень 2015</w:t>
      </w:r>
      <w:r w:rsidRPr="006634DF">
        <w:rPr>
          <w:lang w:val="uk-UA"/>
        </w:rPr>
        <w:t xml:space="preserve"> року</w:t>
      </w:r>
    </w:p>
    <w:p w:rsidR="00DB145A" w:rsidRPr="006634DF" w:rsidRDefault="00DB145A" w:rsidP="00E27A8E">
      <w:pPr>
        <w:spacing w:line="300" w:lineRule="auto"/>
        <w:jc w:val="both"/>
        <w:rPr>
          <w:lang w:val="uk-UA"/>
        </w:rPr>
      </w:pPr>
      <w:r w:rsidRPr="006634DF">
        <w:rPr>
          <w:lang w:val="uk-UA"/>
        </w:rPr>
        <w:t>11.12. Надати інформацію директору гімназії про оздоровлення учнів 1-8, 10-х класів за наступною формою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4"/>
        <w:gridCol w:w="1869"/>
        <w:gridCol w:w="1869"/>
        <w:gridCol w:w="1869"/>
      </w:tblGrid>
      <w:tr w:rsidR="00DB145A" w:rsidRPr="006634DF" w:rsidTr="00CC6D28">
        <w:trPr>
          <w:trHeight w:val="401"/>
        </w:trPr>
        <w:tc>
          <w:tcPr>
            <w:tcW w:w="2094" w:type="dxa"/>
            <w:vMerge w:val="restart"/>
          </w:tcPr>
          <w:p w:rsidR="00DB145A" w:rsidRPr="006634DF" w:rsidRDefault="00DB145A" w:rsidP="00E27A8E">
            <w:pPr>
              <w:spacing w:line="300" w:lineRule="auto"/>
              <w:jc w:val="center"/>
              <w:rPr>
                <w:lang w:val="uk-UA"/>
              </w:rPr>
            </w:pPr>
            <w:r w:rsidRPr="006634DF">
              <w:rPr>
                <w:lang w:val="uk-UA"/>
              </w:rPr>
              <w:t>ПІБ учня</w:t>
            </w:r>
          </w:p>
        </w:tc>
        <w:tc>
          <w:tcPr>
            <w:tcW w:w="5607" w:type="dxa"/>
            <w:gridSpan w:val="3"/>
          </w:tcPr>
          <w:p w:rsidR="00DB145A" w:rsidRPr="006634DF" w:rsidRDefault="00DB145A" w:rsidP="00E27A8E">
            <w:pPr>
              <w:spacing w:line="300" w:lineRule="auto"/>
              <w:jc w:val="center"/>
              <w:rPr>
                <w:lang w:val="uk-UA"/>
              </w:rPr>
            </w:pPr>
            <w:r w:rsidRPr="006634DF">
              <w:rPr>
                <w:lang w:val="uk-UA"/>
              </w:rPr>
              <w:t>Місце перебування</w:t>
            </w:r>
          </w:p>
        </w:tc>
      </w:tr>
      <w:tr w:rsidR="00DB145A" w:rsidRPr="006634DF" w:rsidTr="00CC6D28">
        <w:tc>
          <w:tcPr>
            <w:tcW w:w="0" w:type="auto"/>
            <w:vMerge/>
            <w:vAlign w:val="center"/>
          </w:tcPr>
          <w:p w:rsidR="00DB145A" w:rsidRPr="006634DF" w:rsidRDefault="00DB145A" w:rsidP="00E27A8E">
            <w:pPr>
              <w:spacing w:line="300" w:lineRule="auto"/>
              <w:rPr>
                <w:lang w:val="uk-UA"/>
              </w:rPr>
            </w:pPr>
          </w:p>
        </w:tc>
        <w:tc>
          <w:tcPr>
            <w:tcW w:w="1869" w:type="dxa"/>
          </w:tcPr>
          <w:p w:rsidR="00DB145A" w:rsidRPr="006634DF" w:rsidRDefault="00DB145A" w:rsidP="00E27A8E">
            <w:pPr>
              <w:spacing w:line="300" w:lineRule="auto"/>
              <w:jc w:val="center"/>
              <w:rPr>
                <w:lang w:val="uk-UA"/>
              </w:rPr>
            </w:pPr>
            <w:r w:rsidRPr="006634DF">
              <w:rPr>
                <w:lang w:val="uk-UA"/>
              </w:rPr>
              <w:t>Червень</w:t>
            </w:r>
          </w:p>
        </w:tc>
        <w:tc>
          <w:tcPr>
            <w:tcW w:w="1869" w:type="dxa"/>
          </w:tcPr>
          <w:p w:rsidR="00DB145A" w:rsidRPr="006634DF" w:rsidRDefault="00DB145A" w:rsidP="00E27A8E">
            <w:pPr>
              <w:spacing w:line="300" w:lineRule="auto"/>
              <w:jc w:val="center"/>
              <w:rPr>
                <w:lang w:val="uk-UA"/>
              </w:rPr>
            </w:pPr>
            <w:r w:rsidRPr="006634DF">
              <w:rPr>
                <w:lang w:val="uk-UA"/>
              </w:rPr>
              <w:t>Липень</w:t>
            </w:r>
          </w:p>
        </w:tc>
        <w:tc>
          <w:tcPr>
            <w:tcW w:w="1869" w:type="dxa"/>
          </w:tcPr>
          <w:p w:rsidR="00DB145A" w:rsidRPr="006634DF" w:rsidRDefault="00DB145A" w:rsidP="00E27A8E">
            <w:pPr>
              <w:spacing w:line="300" w:lineRule="auto"/>
              <w:jc w:val="center"/>
              <w:rPr>
                <w:lang w:val="uk-UA"/>
              </w:rPr>
            </w:pPr>
            <w:r w:rsidRPr="006634DF">
              <w:rPr>
                <w:lang w:val="uk-UA"/>
              </w:rPr>
              <w:t>Серпень</w:t>
            </w:r>
          </w:p>
        </w:tc>
      </w:tr>
      <w:tr w:rsidR="00DB145A" w:rsidRPr="006634DF" w:rsidTr="00CC6D28">
        <w:tc>
          <w:tcPr>
            <w:tcW w:w="2094" w:type="dxa"/>
          </w:tcPr>
          <w:p w:rsidR="00DB145A" w:rsidRPr="006634DF" w:rsidRDefault="00DB145A" w:rsidP="00E27A8E">
            <w:pPr>
              <w:spacing w:line="300" w:lineRule="auto"/>
              <w:jc w:val="both"/>
              <w:rPr>
                <w:lang w:val="uk-UA"/>
              </w:rPr>
            </w:pPr>
          </w:p>
        </w:tc>
        <w:tc>
          <w:tcPr>
            <w:tcW w:w="1869" w:type="dxa"/>
          </w:tcPr>
          <w:p w:rsidR="00DB145A" w:rsidRPr="006634DF" w:rsidRDefault="00DB145A" w:rsidP="00E27A8E">
            <w:pPr>
              <w:spacing w:line="300" w:lineRule="auto"/>
              <w:jc w:val="both"/>
              <w:rPr>
                <w:lang w:val="uk-UA"/>
              </w:rPr>
            </w:pPr>
          </w:p>
        </w:tc>
        <w:tc>
          <w:tcPr>
            <w:tcW w:w="1869" w:type="dxa"/>
          </w:tcPr>
          <w:p w:rsidR="00DB145A" w:rsidRPr="006634DF" w:rsidRDefault="00DB145A" w:rsidP="00E27A8E">
            <w:pPr>
              <w:spacing w:line="300" w:lineRule="auto"/>
              <w:jc w:val="both"/>
              <w:rPr>
                <w:lang w:val="uk-UA"/>
              </w:rPr>
            </w:pPr>
          </w:p>
        </w:tc>
        <w:tc>
          <w:tcPr>
            <w:tcW w:w="1869" w:type="dxa"/>
          </w:tcPr>
          <w:p w:rsidR="00DB145A" w:rsidRPr="006634DF" w:rsidRDefault="00DB145A" w:rsidP="00E27A8E">
            <w:pPr>
              <w:spacing w:line="300" w:lineRule="auto"/>
              <w:jc w:val="both"/>
              <w:rPr>
                <w:lang w:val="uk-UA"/>
              </w:rPr>
            </w:pPr>
          </w:p>
        </w:tc>
      </w:tr>
    </w:tbl>
    <w:p w:rsidR="00DB145A" w:rsidRPr="006634DF" w:rsidRDefault="00DB145A" w:rsidP="00E27A8E">
      <w:pPr>
        <w:spacing w:line="300" w:lineRule="auto"/>
        <w:ind w:left="180"/>
        <w:jc w:val="right"/>
        <w:rPr>
          <w:lang w:val="uk-UA"/>
        </w:rPr>
      </w:pPr>
    </w:p>
    <w:p w:rsidR="00DB145A" w:rsidRPr="006634DF" w:rsidRDefault="00DB145A" w:rsidP="00E27A8E">
      <w:pPr>
        <w:spacing w:line="300" w:lineRule="auto"/>
        <w:ind w:left="180"/>
        <w:jc w:val="right"/>
        <w:rPr>
          <w:lang w:val="uk-UA"/>
        </w:rPr>
      </w:pPr>
      <w:r>
        <w:rPr>
          <w:lang w:val="uk-UA"/>
        </w:rPr>
        <w:t>До 22.05.2015</w:t>
      </w:r>
    </w:p>
    <w:p w:rsidR="00DB145A" w:rsidRPr="006634DF" w:rsidRDefault="00DB145A" w:rsidP="00E27A8E">
      <w:pPr>
        <w:spacing w:line="300" w:lineRule="auto"/>
        <w:ind w:left="180"/>
        <w:jc w:val="both"/>
        <w:rPr>
          <w:lang w:val="uk-UA"/>
        </w:rPr>
      </w:pPr>
      <w:r w:rsidRPr="006634DF">
        <w:rPr>
          <w:lang w:val="uk-UA"/>
        </w:rPr>
        <w:t>11.13. При організації туристських походів, подорожей, екскурсійних поїздок суворо дотримуватися вимог Постанови Кабінету Міністрів України від 24.12.2005 №1251 «Про затвердження Порядку організації виїзду дітей за кордон на відпочинок та оздоровлення», наказу Міністерства освіти і науки України від 24.03.2006 №237 «Про внесення змін до Правил проведення туристських подорожей з учнівською та студентською молоддю України». Звернути увагу на персональну відповідальність за організацію відпочинку та оздоровлення дітей за межами міста, області, України.</w:t>
      </w:r>
    </w:p>
    <w:p w:rsidR="00DB145A" w:rsidRPr="006634DF" w:rsidRDefault="00DB145A" w:rsidP="00E27A8E">
      <w:pPr>
        <w:spacing w:line="300" w:lineRule="auto"/>
        <w:ind w:left="180"/>
        <w:jc w:val="right"/>
        <w:rPr>
          <w:lang w:val="uk-UA"/>
        </w:rPr>
      </w:pPr>
      <w:r w:rsidRPr="006634DF">
        <w:rPr>
          <w:lang w:val="uk-UA"/>
        </w:rPr>
        <w:t>Постійно</w:t>
      </w:r>
    </w:p>
    <w:p w:rsidR="00DB145A" w:rsidRPr="00351AD5" w:rsidRDefault="00DB145A" w:rsidP="00E27A8E">
      <w:pPr>
        <w:spacing w:line="300" w:lineRule="auto"/>
        <w:jc w:val="both"/>
        <w:rPr>
          <w:lang w:val="uk-UA"/>
        </w:rPr>
      </w:pPr>
      <w:r w:rsidRPr="00351AD5">
        <w:rPr>
          <w:lang w:val="uk-UA"/>
        </w:rPr>
        <w:t>12. Класним керівникам 1-11 класів провести роз’яснювальну роботу серед учнів та їх батьків щодо дотримання правил поведінки на воді, з легко займаними та вибухонебезпечними предметами і речовинами, безпеки дорожнього руху, пожежної безпеки.</w:t>
      </w:r>
    </w:p>
    <w:p w:rsidR="00DB145A" w:rsidRPr="00351AD5" w:rsidRDefault="00DB145A" w:rsidP="00E27A8E">
      <w:pPr>
        <w:tabs>
          <w:tab w:val="left" w:pos="5280"/>
        </w:tabs>
        <w:spacing w:line="300" w:lineRule="auto"/>
        <w:ind w:left="5520"/>
        <w:jc w:val="right"/>
        <w:rPr>
          <w:lang w:val="uk-UA"/>
        </w:rPr>
      </w:pPr>
      <w:r>
        <w:rPr>
          <w:lang w:val="uk-UA"/>
        </w:rPr>
        <w:t>Травень 2015</w:t>
      </w:r>
      <w:r w:rsidRPr="00351AD5">
        <w:rPr>
          <w:lang w:val="uk-UA"/>
        </w:rPr>
        <w:t xml:space="preserve"> року</w:t>
      </w:r>
    </w:p>
    <w:p w:rsidR="00DB145A" w:rsidRPr="00351AD5" w:rsidRDefault="00DB145A" w:rsidP="00E27A8E">
      <w:pPr>
        <w:spacing w:line="300" w:lineRule="auto"/>
        <w:jc w:val="both"/>
        <w:rPr>
          <w:lang w:val="uk-UA"/>
        </w:rPr>
      </w:pPr>
      <w:r w:rsidRPr="00351AD5">
        <w:rPr>
          <w:lang w:val="uk-UA"/>
        </w:rPr>
        <w:lastRenderedPageBreak/>
        <w:t>13. Надавати до управління освіти адміністрації Фрунзенського району Харківської міської ради (</w:t>
      </w:r>
      <w:proofErr w:type="spellStart"/>
      <w:r>
        <w:rPr>
          <w:lang w:val="uk-UA"/>
        </w:rPr>
        <w:t>Тушновій</w:t>
      </w:r>
      <w:proofErr w:type="spellEnd"/>
      <w:r>
        <w:rPr>
          <w:lang w:val="uk-UA"/>
        </w:rPr>
        <w:t xml:space="preserve"> І.О.</w:t>
      </w:r>
      <w:r w:rsidRPr="00351AD5">
        <w:rPr>
          <w:bCs/>
          <w:lang w:val="uk-UA"/>
        </w:rPr>
        <w:t xml:space="preserve">): </w:t>
      </w:r>
    </w:p>
    <w:p w:rsidR="00DB145A" w:rsidRPr="00351AD5" w:rsidRDefault="00DB145A" w:rsidP="00351AD5">
      <w:pPr>
        <w:numPr>
          <w:ilvl w:val="0"/>
          <w:numId w:val="6"/>
        </w:numPr>
        <w:tabs>
          <w:tab w:val="num" w:pos="0"/>
          <w:tab w:val="left" w:pos="540"/>
        </w:tabs>
        <w:ind w:left="0" w:firstLine="0"/>
        <w:jc w:val="both"/>
        <w:rPr>
          <w:lang w:val="uk-UA"/>
        </w:rPr>
      </w:pPr>
      <w:r w:rsidRPr="00351AD5">
        <w:rPr>
          <w:lang w:val="uk-UA"/>
        </w:rPr>
        <w:t>інформацію про хід оздоровлення;</w:t>
      </w:r>
    </w:p>
    <w:p w:rsidR="00DB145A" w:rsidRPr="00351AD5" w:rsidRDefault="00DB145A" w:rsidP="00351AD5">
      <w:pPr>
        <w:tabs>
          <w:tab w:val="num" w:pos="0"/>
          <w:tab w:val="left" w:pos="540"/>
          <w:tab w:val="left" w:pos="960"/>
        </w:tabs>
        <w:jc w:val="right"/>
        <w:rPr>
          <w:lang w:val="uk-UA"/>
        </w:rPr>
      </w:pPr>
      <w:r>
        <w:rPr>
          <w:lang w:val="uk-UA"/>
        </w:rPr>
        <w:t>02.06.2015</w:t>
      </w:r>
      <w:r w:rsidRPr="00351AD5">
        <w:rPr>
          <w:lang w:val="uk-UA"/>
        </w:rPr>
        <w:t xml:space="preserve">, до </w:t>
      </w:r>
      <w:r>
        <w:rPr>
          <w:lang w:val="uk-UA"/>
        </w:rPr>
        <w:t>09.06,  07.07, 11.08, 26.08.2015</w:t>
      </w:r>
      <w:r w:rsidRPr="00351AD5">
        <w:rPr>
          <w:lang w:val="uk-UA"/>
        </w:rPr>
        <w:t xml:space="preserve"> </w:t>
      </w:r>
    </w:p>
    <w:p w:rsidR="00DB145A" w:rsidRPr="00351AD5" w:rsidRDefault="00DB145A" w:rsidP="00351AD5">
      <w:pPr>
        <w:numPr>
          <w:ilvl w:val="0"/>
          <w:numId w:val="6"/>
        </w:numPr>
        <w:tabs>
          <w:tab w:val="num" w:pos="0"/>
          <w:tab w:val="left" w:pos="540"/>
        </w:tabs>
        <w:ind w:left="0" w:firstLine="0"/>
        <w:jc w:val="both"/>
        <w:rPr>
          <w:lang w:val="uk-UA"/>
        </w:rPr>
      </w:pPr>
      <w:r w:rsidRPr="00351AD5">
        <w:rPr>
          <w:lang w:val="uk-UA"/>
        </w:rPr>
        <w:t>інформацію про підсумки літнього оздоровлення</w:t>
      </w:r>
      <w:r>
        <w:rPr>
          <w:lang w:val="uk-UA"/>
        </w:rPr>
        <w:t xml:space="preserve"> та відпочинку дітей улітку 2015</w:t>
      </w:r>
      <w:r w:rsidRPr="00351AD5">
        <w:rPr>
          <w:lang w:val="uk-UA"/>
        </w:rPr>
        <w:t xml:space="preserve"> року.</w:t>
      </w:r>
    </w:p>
    <w:p w:rsidR="00DB145A" w:rsidRPr="00351AD5" w:rsidRDefault="00DB145A" w:rsidP="00351AD5">
      <w:pPr>
        <w:tabs>
          <w:tab w:val="left" w:pos="1320"/>
        </w:tabs>
        <w:spacing w:line="300" w:lineRule="auto"/>
        <w:ind w:left="720"/>
        <w:jc w:val="right"/>
        <w:rPr>
          <w:lang w:val="uk-UA"/>
        </w:rPr>
      </w:pPr>
      <w:r>
        <w:rPr>
          <w:lang w:val="uk-UA"/>
        </w:rPr>
        <w:t>До 01.09.2015</w:t>
      </w:r>
    </w:p>
    <w:p w:rsidR="00DB145A" w:rsidRPr="00351AD5" w:rsidRDefault="00DB145A" w:rsidP="00E27A8E">
      <w:pPr>
        <w:spacing w:line="300" w:lineRule="auto"/>
        <w:rPr>
          <w:lang w:val="uk-UA"/>
        </w:rPr>
      </w:pPr>
      <w:r w:rsidRPr="00351AD5">
        <w:rPr>
          <w:lang w:val="uk-UA"/>
        </w:rPr>
        <w:t>14. Контроль за виконанням наказу залишаю за собою.</w:t>
      </w:r>
    </w:p>
    <w:p w:rsidR="00DB145A" w:rsidRPr="00351AD5" w:rsidRDefault="00DB145A" w:rsidP="00E27A8E">
      <w:pPr>
        <w:spacing w:line="300" w:lineRule="auto"/>
        <w:ind w:left="960"/>
        <w:rPr>
          <w:lang w:val="uk-UA"/>
        </w:rPr>
      </w:pPr>
    </w:p>
    <w:p w:rsidR="00DB145A" w:rsidRPr="00351AD5" w:rsidRDefault="00DB145A" w:rsidP="00E27A8E">
      <w:pPr>
        <w:spacing w:line="300" w:lineRule="auto"/>
        <w:rPr>
          <w:lang w:val="uk-UA"/>
        </w:rPr>
      </w:pPr>
    </w:p>
    <w:p w:rsidR="00DB145A" w:rsidRDefault="00DB145A" w:rsidP="00E27A8E">
      <w:pPr>
        <w:spacing w:line="300" w:lineRule="auto"/>
        <w:rPr>
          <w:lang w:val="uk-UA"/>
        </w:rPr>
      </w:pPr>
      <w:r w:rsidRPr="00351AD5">
        <w:rPr>
          <w:lang w:val="uk-UA"/>
        </w:rPr>
        <w:t>Директор</w:t>
      </w:r>
      <w:r w:rsidRPr="00351AD5">
        <w:rPr>
          <w:lang w:val="uk-UA"/>
        </w:rPr>
        <w:tab/>
      </w:r>
      <w:r w:rsidRPr="00351AD5">
        <w:rPr>
          <w:lang w:val="uk-UA"/>
        </w:rPr>
        <w:tab/>
      </w:r>
      <w:r w:rsidRPr="00351AD5">
        <w:rPr>
          <w:lang w:val="uk-UA"/>
        </w:rPr>
        <w:tab/>
      </w:r>
      <w:r w:rsidRPr="00351AD5">
        <w:rPr>
          <w:lang w:val="uk-UA"/>
        </w:rPr>
        <w:tab/>
      </w:r>
      <w:r w:rsidRPr="00351AD5">
        <w:rPr>
          <w:lang w:val="uk-UA"/>
        </w:rPr>
        <w:tab/>
      </w:r>
      <w:r w:rsidRPr="00351AD5">
        <w:rPr>
          <w:lang w:val="uk-UA"/>
        </w:rPr>
        <w:tab/>
        <w:t>Н.І.</w:t>
      </w:r>
      <w:proofErr w:type="spellStart"/>
      <w:r w:rsidRPr="00351AD5">
        <w:rPr>
          <w:lang w:val="uk-UA"/>
        </w:rPr>
        <w:t>Шкурапет</w:t>
      </w:r>
      <w:proofErr w:type="spellEnd"/>
    </w:p>
    <w:p w:rsidR="00DB145A" w:rsidRPr="00351AD5" w:rsidRDefault="00DB145A" w:rsidP="00422056">
      <w:pPr>
        <w:spacing w:line="300" w:lineRule="auto"/>
        <w:jc w:val="both"/>
        <w:rPr>
          <w:lang w:val="uk-UA"/>
        </w:rPr>
      </w:pPr>
    </w:p>
    <w:sectPr w:rsidR="00DB145A" w:rsidRPr="00351AD5" w:rsidSect="006634DF">
      <w:type w:val="continuous"/>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F0086"/>
    <w:multiLevelType w:val="hybridMultilevel"/>
    <w:tmpl w:val="8B9C524C"/>
    <w:lvl w:ilvl="0" w:tplc="2A64B3EE">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00827A0"/>
    <w:multiLevelType w:val="hybridMultilevel"/>
    <w:tmpl w:val="B00AE526"/>
    <w:lvl w:ilvl="0" w:tplc="0E8443F2">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2370709"/>
    <w:multiLevelType w:val="hybridMultilevel"/>
    <w:tmpl w:val="B1D847E4"/>
    <w:lvl w:ilvl="0" w:tplc="CDACE18A">
      <w:start w:val="2"/>
      <w:numFmt w:val="bullet"/>
      <w:lvlText w:val="-"/>
      <w:lvlJc w:val="left"/>
      <w:pPr>
        <w:tabs>
          <w:tab w:val="num" w:pos="1575"/>
        </w:tabs>
        <w:ind w:left="1575" w:hanging="360"/>
      </w:pPr>
      <w:rPr>
        <w:rFonts w:ascii="Times New Roman" w:eastAsia="MS Mincho" w:hAnsi="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1935"/>
        </w:tabs>
        <w:ind w:left="1935"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E265301"/>
    <w:multiLevelType w:val="hybridMultilevel"/>
    <w:tmpl w:val="09A20680"/>
    <w:lvl w:ilvl="0" w:tplc="62E43DFA">
      <w:numFmt w:val="bullet"/>
      <w:lvlText w:val="-"/>
      <w:lvlJc w:val="left"/>
      <w:pPr>
        <w:tabs>
          <w:tab w:val="num" w:pos="720"/>
        </w:tabs>
        <w:ind w:left="720" w:hanging="360"/>
      </w:pPr>
      <w:rPr>
        <w:rFonts w:ascii="Times New Roman" w:hAnsi="Times New Roman" w:hint="default"/>
        <w:b w:val="0"/>
        <w:i w:val="0"/>
        <w:color w:val="auto"/>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3EF27E37"/>
    <w:multiLevelType w:val="hybridMultilevel"/>
    <w:tmpl w:val="D27ED058"/>
    <w:lvl w:ilvl="0" w:tplc="CDACE18A">
      <w:start w:val="2"/>
      <w:numFmt w:val="bullet"/>
      <w:lvlText w:val="-"/>
      <w:lvlJc w:val="left"/>
      <w:pPr>
        <w:tabs>
          <w:tab w:val="num" w:pos="1755"/>
        </w:tabs>
        <w:ind w:left="1755" w:hanging="360"/>
      </w:pPr>
      <w:rPr>
        <w:rFonts w:ascii="Times New Roman" w:eastAsia="MS Mincho"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6D28"/>
    <w:rsid w:val="00001B8B"/>
    <w:rsid w:val="000021D5"/>
    <w:rsid w:val="00002818"/>
    <w:rsid w:val="00003849"/>
    <w:rsid w:val="0000442C"/>
    <w:rsid w:val="00007B45"/>
    <w:rsid w:val="00011862"/>
    <w:rsid w:val="00012586"/>
    <w:rsid w:val="00012EC9"/>
    <w:rsid w:val="0001334B"/>
    <w:rsid w:val="00014D05"/>
    <w:rsid w:val="0001515B"/>
    <w:rsid w:val="0002283F"/>
    <w:rsid w:val="00023940"/>
    <w:rsid w:val="000269EC"/>
    <w:rsid w:val="00027F0E"/>
    <w:rsid w:val="000304DA"/>
    <w:rsid w:val="00030D80"/>
    <w:rsid w:val="0003148F"/>
    <w:rsid w:val="0003254E"/>
    <w:rsid w:val="0003304A"/>
    <w:rsid w:val="00033DE6"/>
    <w:rsid w:val="00034163"/>
    <w:rsid w:val="00034BAE"/>
    <w:rsid w:val="00035124"/>
    <w:rsid w:val="000357AE"/>
    <w:rsid w:val="00035AC5"/>
    <w:rsid w:val="000375E5"/>
    <w:rsid w:val="00037673"/>
    <w:rsid w:val="0004519F"/>
    <w:rsid w:val="0004625C"/>
    <w:rsid w:val="00046465"/>
    <w:rsid w:val="00046B17"/>
    <w:rsid w:val="0004746D"/>
    <w:rsid w:val="00050A76"/>
    <w:rsid w:val="000516A0"/>
    <w:rsid w:val="00052AA3"/>
    <w:rsid w:val="00052EE6"/>
    <w:rsid w:val="0005489C"/>
    <w:rsid w:val="0005677F"/>
    <w:rsid w:val="00060D66"/>
    <w:rsid w:val="0006133B"/>
    <w:rsid w:val="00066E6F"/>
    <w:rsid w:val="000678E7"/>
    <w:rsid w:val="00070335"/>
    <w:rsid w:val="00071198"/>
    <w:rsid w:val="000722AF"/>
    <w:rsid w:val="0007278E"/>
    <w:rsid w:val="0007404F"/>
    <w:rsid w:val="000748B2"/>
    <w:rsid w:val="000765F4"/>
    <w:rsid w:val="000773DD"/>
    <w:rsid w:val="000811C9"/>
    <w:rsid w:val="000817B8"/>
    <w:rsid w:val="00081BA0"/>
    <w:rsid w:val="00082B6B"/>
    <w:rsid w:val="00085544"/>
    <w:rsid w:val="000865DC"/>
    <w:rsid w:val="000867EC"/>
    <w:rsid w:val="00087826"/>
    <w:rsid w:val="00091026"/>
    <w:rsid w:val="00091426"/>
    <w:rsid w:val="000918B9"/>
    <w:rsid w:val="00092744"/>
    <w:rsid w:val="00093986"/>
    <w:rsid w:val="00095428"/>
    <w:rsid w:val="00095933"/>
    <w:rsid w:val="00095A72"/>
    <w:rsid w:val="00096C61"/>
    <w:rsid w:val="000A036F"/>
    <w:rsid w:val="000A09D5"/>
    <w:rsid w:val="000A1B4A"/>
    <w:rsid w:val="000A3844"/>
    <w:rsid w:val="000A3B01"/>
    <w:rsid w:val="000A7363"/>
    <w:rsid w:val="000A752B"/>
    <w:rsid w:val="000B2B4E"/>
    <w:rsid w:val="000B3435"/>
    <w:rsid w:val="000C1E35"/>
    <w:rsid w:val="000C27E5"/>
    <w:rsid w:val="000C4B12"/>
    <w:rsid w:val="000C7B66"/>
    <w:rsid w:val="000C7E20"/>
    <w:rsid w:val="000D01F0"/>
    <w:rsid w:val="000D023C"/>
    <w:rsid w:val="000D30CB"/>
    <w:rsid w:val="000D4A1C"/>
    <w:rsid w:val="000D5859"/>
    <w:rsid w:val="000D6235"/>
    <w:rsid w:val="000D6520"/>
    <w:rsid w:val="000D6795"/>
    <w:rsid w:val="000E1A4A"/>
    <w:rsid w:val="000E1E3A"/>
    <w:rsid w:val="000E1F47"/>
    <w:rsid w:val="000E2DCA"/>
    <w:rsid w:val="000E3C8F"/>
    <w:rsid w:val="000E4E0B"/>
    <w:rsid w:val="000E5851"/>
    <w:rsid w:val="000F08DA"/>
    <w:rsid w:val="000F2AF4"/>
    <w:rsid w:val="000F3026"/>
    <w:rsid w:val="000F392A"/>
    <w:rsid w:val="000F3DAF"/>
    <w:rsid w:val="000F5021"/>
    <w:rsid w:val="000F795A"/>
    <w:rsid w:val="00101C64"/>
    <w:rsid w:val="0010226C"/>
    <w:rsid w:val="001032E0"/>
    <w:rsid w:val="00103B52"/>
    <w:rsid w:val="00105D0D"/>
    <w:rsid w:val="00107807"/>
    <w:rsid w:val="00114012"/>
    <w:rsid w:val="00115719"/>
    <w:rsid w:val="001165BA"/>
    <w:rsid w:val="00116D30"/>
    <w:rsid w:val="00121BC2"/>
    <w:rsid w:val="00125E3A"/>
    <w:rsid w:val="00126641"/>
    <w:rsid w:val="00126FC1"/>
    <w:rsid w:val="00134B72"/>
    <w:rsid w:val="00136AB1"/>
    <w:rsid w:val="00136E20"/>
    <w:rsid w:val="00137F26"/>
    <w:rsid w:val="00137F74"/>
    <w:rsid w:val="00140089"/>
    <w:rsid w:val="00140777"/>
    <w:rsid w:val="0014170D"/>
    <w:rsid w:val="00143C51"/>
    <w:rsid w:val="00143EDD"/>
    <w:rsid w:val="0014598C"/>
    <w:rsid w:val="00145992"/>
    <w:rsid w:val="0015039B"/>
    <w:rsid w:val="001517E9"/>
    <w:rsid w:val="001525B4"/>
    <w:rsid w:val="0015301C"/>
    <w:rsid w:val="001532EE"/>
    <w:rsid w:val="00154424"/>
    <w:rsid w:val="001572F7"/>
    <w:rsid w:val="001573BD"/>
    <w:rsid w:val="00157981"/>
    <w:rsid w:val="00160B7A"/>
    <w:rsid w:val="00162747"/>
    <w:rsid w:val="00165487"/>
    <w:rsid w:val="001654C7"/>
    <w:rsid w:val="001663BF"/>
    <w:rsid w:val="001673E2"/>
    <w:rsid w:val="00170197"/>
    <w:rsid w:val="00170D7E"/>
    <w:rsid w:val="001715C1"/>
    <w:rsid w:val="00171FE2"/>
    <w:rsid w:val="00172E7A"/>
    <w:rsid w:val="001734D9"/>
    <w:rsid w:val="00173BFF"/>
    <w:rsid w:val="00174601"/>
    <w:rsid w:val="00175440"/>
    <w:rsid w:val="00176AB2"/>
    <w:rsid w:val="00181C45"/>
    <w:rsid w:val="001821E7"/>
    <w:rsid w:val="001862A9"/>
    <w:rsid w:val="00187BBB"/>
    <w:rsid w:val="00187C46"/>
    <w:rsid w:val="00190176"/>
    <w:rsid w:val="00190822"/>
    <w:rsid w:val="00191606"/>
    <w:rsid w:val="00192B7E"/>
    <w:rsid w:val="001944BA"/>
    <w:rsid w:val="00196C9D"/>
    <w:rsid w:val="001A060C"/>
    <w:rsid w:val="001A3079"/>
    <w:rsid w:val="001A5D77"/>
    <w:rsid w:val="001B0273"/>
    <w:rsid w:val="001B042E"/>
    <w:rsid w:val="001B1E80"/>
    <w:rsid w:val="001B1EE3"/>
    <w:rsid w:val="001B1FB1"/>
    <w:rsid w:val="001B23F0"/>
    <w:rsid w:val="001B2A81"/>
    <w:rsid w:val="001B32EB"/>
    <w:rsid w:val="001B4120"/>
    <w:rsid w:val="001B4C89"/>
    <w:rsid w:val="001B4D89"/>
    <w:rsid w:val="001B4E1E"/>
    <w:rsid w:val="001C09DA"/>
    <w:rsid w:val="001C0DA1"/>
    <w:rsid w:val="001C3367"/>
    <w:rsid w:val="001C3E3F"/>
    <w:rsid w:val="001C50DB"/>
    <w:rsid w:val="001D2872"/>
    <w:rsid w:val="001D66CF"/>
    <w:rsid w:val="001D7722"/>
    <w:rsid w:val="001D78BB"/>
    <w:rsid w:val="001D790A"/>
    <w:rsid w:val="001E07ED"/>
    <w:rsid w:val="001E4784"/>
    <w:rsid w:val="001E66DF"/>
    <w:rsid w:val="001E6CAA"/>
    <w:rsid w:val="001E7269"/>
    <w:rsid w:val="001E75F5"/>
    <w:rsid w:val="001E760B"/>
    <w:rsid w:val="002010CE"/>
    <w:rsid w:val="00201DD5"/>
    <w:rsid w:val="002023F7"/>
    <w:rsid w:val="00203837"/>
    <w:rsid w:val="00204723"/>
    <w:rsid w:val="00204FC5"/>
    <w:rsid w:val="00205FBA"/>
    <w:rsid w:val="002100F4"/>
    <w:rsid w:val="002115E1"/>
    <w:rsid w:val="00216DAD"/>
    <w:rsid w:val="002214E4"/>
    <w:rsid w:val="002226A7"/>
    <w:rsid w:val="00223516"/>
    <w:rsid w:val="002255AF"/>
    <w:rsid w:val="0022579F"/>
    <w:rsid w:val="00226309"/>
    <w:rsid w:val="00230A98"/>
    <w:rsid w:val="00231566"/>
    <w:rsid w:val="00231C25"/>
    <w:rsid w:val="00236A3C"/>
    <w:rsid w:val="002402E3"/>
    <w:rsid w:val="00244266"/>
    <w:rsid w:val="00245767"/>
    <w:rsid w:val="00246E3D"/>
    <w:rsid w:val="00250809"/>
    <w:rsid w:val="002559FC"/>
    <w:rsid w:val="00256AB9"/>
    <w:rsid w:val="002579C5"/>
    <w:rsid w:val="00262C0C"/>
    <w:rsid w:val="00263ADA"/>
    <w:rsid w:val="00264735"/>
    <w:rsid w:val="0026494D"/>
    <w:rsid w:val="002654FF"/>
    <w:rsid w:val="00266554"/>
    <w:rsid w:val="00273041"/>
    <w:rsid w:val="00276540"/>
    <w:rsid w:val="002768F0"/>
    <w:rsid w:val="00277D10"/>
    <w:rsid w:val="002834D9"/>
    <w:rsid w:val="00292943"/>
    <w:rsid w:val="00294BC0"/>
    <w:rsid w:val="00296692"/>
    <w:rsid w:val="00296AF1"/>
    <w:rsid w:val="00296F15"/>
    <w:rsid w:val="002A2AD8"/>
    <w:rsid w:val="002A5963"/>
    <w:rsid w:val="002A59B9"/>
    <w:rsid w:val="002A5E67"/>
    <w:rsid w:val="002B0E11"/>
    <w:rsid w:val="002B216F"/>
    <w:rsid w:val="002B2495"/>
    <w:rsid w:val="002C0E3A"/>
    <w:rsid w:val="002C2E9E"/>
    <w:rsid w:val="002C64AE"/>
    <w:rsid w:val="002D2B9D"/>
    <w:rsid w:val="002D406F"/>
    <w:rsid w:val="002D4BAE"/>
    <w:rsid w:val="002D4BFE"/>
    <w:rsid w:val="002D5069"/>
    <w:rsid w:val="002D5351"/>
    <w:rsid w:val="002D71F5"/>
    <w:rsid w:val="002D7244"/>
    <w:rsid w:val="002E06EC"/>
    <w:rsid w:val="002E0E2A"/>
    <w:rsid w:val="002E22A1"/>
    <w:rsid w:val="002E276F"/>
    <w:rsid w:val="002E28D4"/>
    <w:rsid w:val="002E74D3"/>
    <w:rsid w:val="002F0A85"/>
    <w:rsid w:val="002F22FB"/>
    <w:rsid w:val="002F2C42"/>
    <w:rsid w:val="002F5317"/>
    <w:rsid w:val="002F57F8"/>
    <w:rsid w:val="00304B0D"/>
    <w:rsid w:val="00304DEE"/>
    <w:rsid w:val="00305458"/>
    <w:rsid w:val="00305627"/>
    <w:rsid w:val="00305713"/>
    <w:rsid w:val="00306B64"/>
    <w:rsid w:val="0030700B"/>
    <w:rsid w:val="00307A87"/>
    <w:rsid w:val="003128A3"/>
    <w:rsid w:val="00312B7D"/>
    <w:rsid w:val="00312D14"/>
    <w:rsid w:val="003134BE"/>
    <w:rsid w:val="003169C2"/>
    <w:rsid w:val="00321A6B"/>
    <w:rsid w:val="003242E6"/>
    <w:rsid w:val="00325B3F"/>
    <w:rsid w:val="00327451"/>
    <w:rsid w:val="003304A0"/>
    <w:rsid w:val="003326D6"/>
    <w:rsid w:val="00335FD6"/>
    <w:rsid w:val="003363D2"/>
    <w:rsid w:val="00336CDC"/>
    <w:rsid w:val="00340ADB"/>
    <w:rsid w:val="0034180C"/>
    <w:rsid w:val="00341C48"/>
    <w:rsid w:val="0034232E"/>
    <w:rsid w:val="00342838"/>
    <w:rsid w:val="0034438C"/>
    <w:rsid w:val="0034452C"/>
    <w:rsid w:val="00344727"/>
    <w:rsid w:val="00345380"/>
    <w:rsid w:val="0034699E"/>
    <w:rsid w:val="00347EB1"/>
    <w:rsid w:val="00351AD5"/>
    <w:rsid w:val="00352688"/>
    <w:rsid w:val="00353CF2"/>
    <w:rsid w:val="00356C54"/>
    <w:rsid w:val="00362F3D"/>
    <w:rsid w:val="0036611A"/>
    <w:rsid w:val="00367685"/>
    <w:rsid w:val="00367C74"/>
    <w:rsid w:val="00374A54"/>
    <w:rsid w:val="00375685"/>
    <w:rsid w:val="003801D3"/>
    <w:rsid w:val="00383667"/>
    <w:rsid w:val="00386DDB"/>
    <w:rsid w:val="00390328"/>
    <w:rsid w:val="00390C1F"/>
    <w:rsid w:val="00391FD6"/>
    <w:rsid w:val="00392B32"/>
    <w:rsid w:val="00392CD0"/>
    <w:rsid w:val="00394274"/>
    <w:rsid w:val="00394E01"/>
    <w:rsid w:val="00395407"/>
    <w:rsid w:val="00397632"/>
    <w:rsid w:val="003A15A9"/>
    <w:rsid w:val="003A200C"/>
    <w:rsid w:val="003A28AE"/>
    <w:rsid w:val="003A2990"/>
    <w:rsid w:val="003A36F9"/>
    <w:rsid w:val="003A452B"/>
    <w:rsid w:val="003A47C2"/>
    <w:rsid w:val="003A6AE7"/>
    <w:rsid w:val="003A6F34"/>
    <w:rsid w:val="003B15BE"/>
    <w:rsid w:val="003B3CC0"/>
    <w:rsid w:val="003B781A"/>
    <w:rsid w:val="003B7DB7"/>
    <w:rsid w:val="003C0445"/>
    <w:rsid w:val="003C04D0"/>
    <w:rsid w:val="003C112B"/>
    <w:rsid w:val="003C2D77"/>
    <w:rsid w:val="003C4C58"/>
    <w:rsid w:val="003C6C18"/>
    <w:rsid w:val="003C7702"/>
    <w:rsid w:val="003D0192"/>
    <w:rsid w:val="003D149F"/>
    <w:rsid w:val="003D2203"/>
    <w:rsid w:val="003D46A2"/>
    <w:rsid w:val="003D6BCE"/>
    <w:rsid w:val="003D7CCD"/>
    <w:rsid w:val="003E3585"/>
    <w:rsid w:val="003E3CA8"/>
    <w:rsid w:val="003E3EAB"/>
    <w:rsid w:val="003E46CE"/>
    <w:rsid w:val="003F0EE6"/>
    <w:rsid w:val="003F14A9"/>
    <w:rsid w:val="003F2E62"/>
    <w:rsid w:val="003F3D8D"/>
    <w:rsid w:val="003F46BB"/>
    <w:rsid w:val="003F4A83"/>
    <w:rsid w:val="003F50E9"/>
    <w:rsid w:val="003F6126"/>
    <w:rsid w:val="003F70B7"/>
    <w:rsid w:val="003F78FA"/>
    <w:rsid w:val="0040149C"/>
    <w:rsid w:val="00403D3D"/>
    <w:rsid w:val="00404430"/>
    <w:rsid w:val="004055D3"/>
    <w:rsid w:val="00406686"/>
    <w:rsid w:val="00407081"/>
    <w:rsid w:val="00407289"/>
    <w:rsid w:val="00416840"/>
    <w:rsid w:val="004174C2"/>
    <w:rsid w:val="004204FE"/>
    <w:rsid w:val="00422056"/>
    <w:rsid w:val="00422F3D"/>
    <w:rsid w:val="004252F6"/>
    <w:rsid w:val="004264E0"/>
    <w:rsid w:val="00426FB1"/>
    <w:rsid w:val="004278F1"/>
    <w:rsid w:val="004312F0"/>
    <w:rsid w:val="004323D7"/>
    <w:rsid w:val="00434AAF"/>
    <w:rsid w:val="004358B6"/>
    <w:rsid w:val="00436B8F"/>
    <w:rsid w:val="00440D61"/>
    <w:rsid w:val="00442293"/>
    <w:rsid w:val="004436D5"/>
    <w:rsid w:val="004444B2"/>
    <w:rsid w:val="00447123"/>
    <w:rsid w:val="004475F0"/>
    <w:rsid w:val="00447D7E"/>
    <w:rsid w:val="00450BEE"/>
    <w:rsid w:val="0045141D"/>
    <w:rsid w:val="00453DF3"/>
    <w:rsid w:val="00453EE9"/>
    <w:rsid w:val="00457142"/>
    <w:rsid w:val="004641F8"/>
    <w:rsid w:val="0046520E"/>
    <w:rsid w:val="00466CA9"/>
    <w:rsid w:val="00471BC7"/>
    <w:rsid w:val="004725B8"/>
    <w:rsid w:val="004730FE"/>
    <w:rsid w:val="0047522E"/>
    <w:rsid w:val="00475271"/>
    <w:rsid w:val="00475D67"/>
    <w:rsid w:val="00476B36"/>
    <w:rsid w:val="0048050C"/>
    <w:rsid w:val="00480A52"/>
    <w:rsid w:val="00484377"/>
    <w:rsid w:val="00486722"/>
    <w:rsid w:val="00487940"/>
    <w:rsid w:val="00487EB4"/>
    <w:rsid w:val="00490AD3"/>
    <w:rsid w:val="00490BEC"/>
    <w:rsid w:val="00491CA1"/>
    <w:rsid w:val="0049252A"/>
    <w:rsid w:val="00492768"/>
    <w:rsid w:val="00495357"/>
    <w:rsid w:val="004958AB"/>
    <w:rsid w:val="00495D1B"/>
    <w:rsid w:val="00496001"/>
    <w:rsid w:val="00497AC1"/>
    <w:rsid w:val="004A18CC"/>
    <w:rsid w:val="004A2E04"/>
    <w:rsid w:val="004A42D0"/>
    <w:rsid w:val="004A549D"/>
    <w:rsid w:val="004A6915"/>
    <w:rsid w:val="004A6BD6"/>
    <w:rsid w:val="004A7498"/>
    <w:rsid w:val="004A7BB2"/>
    <w:rsid w:val="004A7F87"/>
    <w:rsid w:val="004B0CB8"/>
    <w:rsid w:val="004B1E8F"/>
    <w:rsid w:val="004B2D1B"/>
    <w:rsid w:val="004B388E"/>
    <w:rsid w:val="004B3EB4"/>
    <w:rsid w:val="004B5301"/>
    <w:rsid w:val="004B7450"/>
    <w:rsid w:val="004C3DAE"/>
    <w:rsid w:val="004C5246"/>
    <w:rsid w:val="004C5F46"/>
    <w:rsid w:val="004C63B0"/>
    <w:rsid w:val="004D15FD"/>
    <w:rsid w:val="004D7F93"/>
    <w:rsid w:val="004E13DC"/>
    <w:rsid w:val="004E402B"/>
    <w:rsid w:val="004E4480"/>
    <w:rsid w:val="004E4691"/>
    <w:rsid w:val="004E5F46"/>
    <w:rsid w:val="004E6FE9"/>
    <w:rsid w:val="004F0891"/>
    <w:rsid w:val="004F6223"/>
    <w:rsid w:val="004F6AC9"/>
    <w:rsid w:val="005004F5"/>
    <w:rsid w:val="005009C7"/>
    <w:rsid w:val="0050160D"/>
    <w:rsid w:val="00502343"/>
    <w:rsid w:val="00502EAD"/>
    <w:rsid w:val="00503540"/>
    <w:rsid w:val="00503BA5"/>
    <w:rsid w:val="00503D82"/>
    <w:rsid w:val="00504522"/>
    <w:rsid w:val="00504CB7"/>
    <w:rsid w:val="00504D05"/>
    <w:rsid w:val="00504DC8"/>
    <w:rsid w:val="005055C4"/>
    <w:rsid w:val="0050722C"/>
    <w:rsid w:val="005075F0"/>
    <w:rsid w:val="00507FB5"/>
    <w:rsid w:val="00513733"/>
    <w:rsid w:val="00515993"/>
    <w:rsid w:val="00515F2F"/>
    <w:rsid w:val="00516C18"/>
    <w:rsid w:val="00520B9A"/>
    <w:rsid w:val="005210E1"/>
    <w:rsid w:val="00523B12"/>
    <w:rsid w:val="00524290"/>
    <w:rsid w:val="00524EA6"/>
    <w:rsid w:val="00525FE3"/>
    <w:rsid w:val="005275DA"/>
    <w:rsid w:val="00530F8C"/>
    <w:rsid w:val="005316CE"/>
    <w:rsid w:val="005334F0"/>
    <w:rsid w:val="00533657"/>
    <w:rsid w:val="00533A8F"/>
    <w:rsid w:val="00533F5F"/>
    <w:rsid w:val="00534B2F"/>
    <w:rsid w:val="00534FF1"/>
    <w:rsid w:val="00537CF6"/>
    <w:rsid w:val="005401AE"/>
    <w:rsid w:val="00540C37"/>
    <w:rsid w:val="005432DC"/>
    <w:rsid w:val="00543D42"/>
    <w:rsid w:val="00545E02"/>
    <w:rsid w:val="005461EB"/>
    <w:rsid w:val="00546960"/>
    <w:rsid w:val="005504EA"/>
    <w:rsid w:val="00550EFC"/>
    <w:rsid w:val="005552A0"/>
    <w:rsid w:val="005561DE"/>
    <w:rsid w:val="00557B28"/>
    <w:rsid w:val="0056135F"/>
    <w:rsid w:val="005613EB"/>
    <w:rsid w:val="00563FA9"/>
    <w:rsid w:val="00566464"/>
    <w:rsid w:val="00570643"/>
    <w:rsid w:val="00571ED4"/>
    <w:rsid w:val="00572814"/>
    <w:rsid w:val="005770F8"/>
    <w:rsid w:val="00580614"/>
    <w:rsid w:val="00581ED7"/>
    <w:rsid w:val="005829C6"/>
    <w:rsid w:val="005853E3"/>
    <w:rsid w:val="00592E73"/>
    <w:rsid w:val="005954AD"/>
    <w:rsid w:val="00595B80"/>
    <w:rsid w:val="005A0CCE"/>
    <w:rsid w:val="005A26F1"/>
    <w:rsid w:val="005A2E26"/>
    <w:rsid w:val="005A3FC5"/>
    <w:rsid w:val="005A5E98"/>
    <w:rsid w:val="005A6E6C"/>
    <w:rsid w:val="005A7BAB"/>
    <w:rsid w:val="005B3871"/>
    <w:rsid w:val="005B5AE6"/>
    <w:rsid w:val="005B5FDE"/>
    <w:rsid w:val="005B6F39"/>
    <w:rsid w:val="005C0D0C"/>
    <w:rsid w:val="005C3EA9"/>
    <w:rsid w:val="005C46B8"/>
    <w:rsid w:val="005C55BE"/>
    <w:rsid w:val="005C70C9"/>
    <w:rsid w:val="005C76BF"/>
    <w:rsid w:val="005D1CD5"/>
    <w:rsid w:val="005D2251"/>
    <w:rsid w:val="005D2D62"/>
    <w:rsid w:val="005D2E26"/>
    <w:rsid w:val="005D60FD"/>
    <w:rsid w:val="005E072D"/>
    <w:rsid w:val="005E079E"/>
    <w:rsid w:val="005E4071"/>
    <w:rsid w:val="005E4169"/>
    <w:rsid w:val="005E74B6"/>
    <w:rsid w:val="005E7EAA"/>
    <w:rsid w:val="005E7F2B"/>
    <w:rsid w:val="005F186D"/>
    <w:rsid w:val="005F28CA"/>
    <w:rsid w:val="005F29CF"/>
    <w:rsid w:val="005F3E68"/>
    <w:rsid w:val="005F4439"/>
    <w:rsid w:val="005F5067"/>
    <w:rsid w:val="005F5621"/>
    <w:rsid w:val="005F5FC2"/>
    <w:rsid w:val="005F67F5"/>
    <w:rsid w:val="005F71F7"/>
    <w:rsid w:val="005F73A0"/>
    <w:rsid w:val="00602121"/>
    <w:rsid w:val="00602820"/>
    <w:rsid w:val="0060370A"/>
    <w:rsid w:val="00603935"/>
    <w:rsid w:val="0060409D"/>
    <w:rsid w:val="0060457A"/>
    <w:rsid w:val="006048C9"/>
    <w:rsid w:val="00607110"/>
    <w:rsid w:val="00610673"/>
    <w:rsid w:val="0061189C"/>
    <w:rsid w:val="0061348F"/>
    <w:rsid w:val="00614F91"/>
    <w:rsid w:val="00615BEB"/>
    <w:rsid w:val="00616006"/>
    <w:rsid w:val="00616DFC"/>
    <w:rsid w:val="00620A96"/>
    <w:rsid w:val="00621701"/>
    <w:rsid w:val="00621715"/>
    <w:rsid w:val="006217D3"/>
    <w:rsid w:val="00622C52"/>
    <w:rsid w:val="00622DFA"/>
    <w:rsid w:val="00623441"/>
    <w:rsid w:val="0062470A"/>
    <w:rsid w:val="006272A7"/>
    <w:rsid w:val="00630716"/>
    <w:rsid w:val="006315FB"/>
    <w:rsid w:val="00633287"/>
    <w:rsid w:val="00635D7E"/>
    <w:rsid w:val="0063625B"/>
    <w:rsid w:val="00636FA5"/>
    <w:rsid w:val="00643486"/>
    <w:rsid w:val="00644020"/>
    <w:rsid w:val="00644089"/>
    <w:rsid w:val="00645940"/>
    <w:rsid w:val="0064606A"/>
    <w:rsid w:val="00646A4C"/>
    <w:rsid w:val="00647A5E"/>
    <w:rsid w:val="00650BC5"/>
    <w:rsid w:val="00652003"/>
    <w:rsid w:val="0065218B"/>
    <w:rsid w:val="0065229E"/>
    <w:rsid w:val="006531D7"/>
    <w:rsid w:val="00653F84"/>
    <w:rsid w:val="00654837"/>
    <w:rsid w:val="00654BC1"/>
    <w:rsid w:val="006551BC"/>
    <w:rsid w:val="00655716"/>
    <w:rsid w:val="00655AEF"/>
    <w:rsid w:val="006569BE"/>
    <w:rsid w:val="006613BE"/>
    <w:rsid w:val="006613E9"/>
    <w:rsid w:val="006634DF"/>
    <w:rsid w:val="00665AEF"/>
    <w:rsid w:val="00667736"/>
    <w:rsid w:val="00673226"/>
    <w:rsid w:val="00675A23"/>
    <w:rsid w:val="00680684"/>
    <w:rsid w:val="0068112F"/>
    <w:rsid w:val="00683383"/>
    <w:rsid w:val="006856FE"/>
    <w:rsid w:val="00687090"/>
    <w:rsid w:val="00690A9C"/>
    <w:rsid w:val="00692B2C"/>
    <w:rsid w:val="00693571"/>
    <w:rsid w:val="00693F05"/>
    <w:rsid w:val="00694913"/>
    <w:rsid w:val="00694A97"/>
    <w:rsid w:val="00695457"/>
    <w:rsid w:val="00697290"/>
    <w:rsid w:val="006976DF"/>
    <w:rsid w:val="006A0744"/>
    <w:rsid w:val="006A0C94"/>
    <w:rsid w:val="006A2CC4"/>
    <w:rsid w:val="006A3207"/>
    <w:rsid w:val="006A54BA"/>
    <w:rsid w:val="006A6D7F"/>
    <w:rsid w:val="006A7DA9"/>
    <w:rsid w:val="006B08D8"/>
    <w:rsid w:val="006B245F"/>
    <w:rsid w:val="006B5A95"/>
    <w:rsid w:val="006B5C8E"/>
    <w:rsid w:val="006B644C"/>
    <w:rsid w:val="006B7126"/>
    <w:rsid w:val="006B7430"/>
    <w:rsid w:val="006B7782"/>
    <w:rsid w:val="006B7C3E"/>
    <w:rsid w:val="006C0EF8"/>
    <w:rsid w:val="006C51D8"/>
    <w:rsid w:val="006C5B43"/>
    <w:rsid w:val="006C66F3"/>
    <w:rsid w:val="006C7409"/>
    <w:rsid w:val="006D17D6"/>
    <w:rsid w:val="006D30E2"/>
    <w:rsid w:val="006D6AD8"/>
    <w:rsid w:val="006E1762"/>
    <w:rsid w:val="006E1E0A"/>
    <w:rsid w:val="006E1FEB"/>
    <w:rsid w:val="006E64FE"/>
    <w:rsid w:val="006E7013"/>
    <w:rsid w:val="006E736D"/>
    <w:rsid w:val="006F133C"/>
    <w:rsid w:val="006F1839"/>
    <w:rsid w:val="006F32D9"/>
    <w:rsid w:val="006F4368"/>
    <w:rsid w:val="006F5EBC"/>
    <w:rsid w:val="006F67DF"/>
    <w:rsid w:val="00704E5B"/>
    <w:rsid w:val="00705877"/>
    <w:rsid w:val="007059A3"/>
    <w:rsid w:val="00707B42"/>
    <w:rsid w:val="00712625"/>
    <w:rsid w:val="00712A0D"/>
    <w:rsid w:val="0071556A"/>
    <w:rsid w:val="007162E6"/>
    <w:rsid w:val="007164EA"/>
    <w:rsid w:val="00716B22"/>
    <w:rsid w:val="007215B4"/>
    <w:rsid w:val="007240B3"/>
    <w:rsid w:val="0072563C"/>
    <w:rsid w:val="007261B9"/>
    <w:rsid w:val="007361A0"/>
    <w:rsid w:val="00736692"/>
    <w:rsid w:val="00736B5F"/>
    <w:rsid w:val="007401BA"/>
    <w:rsid w:val="007404E7"/>
    <w:rsid w:val="00740E7A"/>
    <w:rsid w:val="007422E4"/>
    <w:rsid w:val="007428EC"/>
    <w:rsid w:val="007437D1"/>
    <w:rsid w:val="00745879"/>
    <w:rsid w:val="00751670"/>
    <w:rsid w:val="0075297C"/>
    <w:rsid w:val="00752ECF"/>
    <w:rsid w:val="00753774"/>
    <w:rsid w:val="00754A70"/>
    <w:rsid w:val="00762AEB"/>
    <w:rsid w:val="00763473"/>
    <w:rsid w:val="00765B85"/>
    <w:rsid w:val="007673D0"/>
    <w:rsid w:val="00767D76"/>
    <w:rsid w:val="0077181B"/>
    <w:rsid w:val="0077328D"/>
    <w:rsid w:val="00773496"/>
    <w:rsid w:val="00773693"/>
    <w:rsid w:val="00774413"/>
    <w:rsid w:val="00775DF6"/>
    <w:rsid w:val="00777FE2"/>
    <w:rsid w:val="007837C7"/>
    <w:rsid w:val="007839AC"/>
    <w:rsid w:val="0078414C"/>
    <w:rsid w:val="007848B6"/>
    <w:rsid w:val="0078781D"/>
    <w:rsid w:val="00790086"/>
    <w:rsid w:val="00790D39"/>
    <w:rsid w:val="00792EBE"/>
    <w:rsid w:val="00795F0F"/>
    <w:rsid w:val="007A06EF"/>
    <w:rsid w:val="007A0A28"/>
    <w:rsid w:val="007A16D4"/>
    <w:rsid w:val="007A1F3F"/>
    <w:rsid w:val="007A3F9F"/>
    <w:rsid w:val="007A485C"/>
    <w:rsid w:val="007A50E8"/>
    <w:rsid w:val="007A64D3"/>
    <w:rsid w:val="007A6A6C"/>
    <w:rsid w:val="007A6E33"/>
    <w:rsid w:val="007B01ED"/>
    <w:rsid w:val="007B0FF1"/>
    <w:rsid w:val="007B3156"/>
    <w:rsid w:val="007B315A"/>
    <w:rsid w:val="007B325F"/>
    <w:rsid w:val="007B4EFA"/>
    <w:rsid w:val="007C25DD"/>
    <w:rsid w:val="007C36E0"/>
    <w:rsid w:val="007C3CB1"/>
    <w:rsid w:val="007C50D6"/>
    <w:rsid w:val="007C5DA5"/>
    <w:rsid w:val="007C5E6D"/>
    <w:rsid w:val="007C66EB"/>
    <w:rsid w:val="007C6821"/>
    <w:rsid w:val="007C6F0B"/>
    <w:rsid w:val="007C71E4"/>
    <w:rsid w:val="007D190E"/>
    <w:rsid w:val="007D1EC1"/>
    <w:rsid w:val="007D4E5C"/>
    <w:rsid w:val="007D61E4"/>
    <w:rsid w:val="007D66C3"/>
    <w:rsid w:val="007D69C6"/>
    <w:rsid w:val="007D7E6C"/>
    <w:rsid w:val="007E2532"/>
    <w:rsid w:val="007E32C4"/>
    <w:rsid w:val="007E51CE"/>
    <w:rsid w:val="007E7870"/>
    <w:rsid w:val="007E789D"/>
    <w:rsid w:val="007F081A"/>
    <w:rsid w:val="007F0FE0"/>
    <w:rsid w:val="007F1AF1"/>
    <w:rsid w:val="007F304F"/>
    <w:rsid w:val="007F7790"/>
    <w:rsid w:val="00801140"/>
    <w:rsid w:val="008016D7"/>
    <w:rsid w:val="00801CA5"/>
    <w:rsid w:val="00802268"/>
    <w:rsid w:val="0080226E"/>
    <w:rsid w:val="008059B9"/>
    <w:rsid w:val="00806A64"/>
    <w:rsid w:val="00806AC9"/>
    <w:rsid w:val="00810BAB"/>
    <w:rsid w:val="00815090"/>
    <w:rsid w:val="008154B1"/>
    <w:rsid w:val="00817FB8"/>
    <w:rsid w:val="00820510"/>
    <w:rsid w:val="00821616"/>
    <w:rsid w:val="00823417"/>
    <w:rsid w:val="0082481E"/>
    <w:rsid w:val="00825625"/>
    <w:rsid w:val="008256A6"/>
    <w:rsid w:val="00825ED3"/>
    <w:rsid w:val="00826A26"/>
    <w:rsid w:val="0083073F"/>
    <w:rsid w:val="008317CD"/>
    <w:rsid w:val="00833048"/>
    <w:rsid w:val="00835E51"/>
    <w:rsid w:val="00837A63"/>
    <w:rsid w:val="00845A4E"/>
    <w:rsid w:val="0085026E"/>
    <w:rsid w:val="00850433"/>
    <w:rsid w:val="008509DA"/>
    <w:rsid w:val="00852D37"/>
    <w:rsid w:val="0085591C"/>
    <w:rsid w:val="00855E39"/>
    <w:rsid w:val="008611C8"/>
    <w:rsid w:val="00862036"/>
    <w:rsid w:val="0086361A"/>
    <w:rsid w:val="00863C50"/>
    <w:rsid w:val="00864B19"/>
    <w:rsid w:val="00871121"/>
    <w:rsid w:val="00871231"/>
    <w:rsid w:val="0087166E"/>
    <w:rsid w:val="00871D77"/>
    <w:rsid w:val="00872F40"/>
    <w:rsid w:val="00873A4B"/>
    <w:rsid w:val="0087406F"/>
    <w:rsid w:val="00875C0A"/>
    <w:rsid w:val="00875E95"/>
    <w:rsid w:val="00880E1A"/>
    <w:rsid w:val="00882FCA"/>
    <w:rsid w:val="00883EAC"/>
    <w:rsid w:val="00886FF4"/>
    <w:rsid w:val="00887320"/>
    <w:rsid w:val="00887C5F"/>
    <w:rsid w:val="00895927"/>
    <w:rsid w:val="008975F0"/>
    <w:rsid w:val="00897A32"/>
    <w:rsid w:val="008A1CD4"/>
    <w:rsid w:val="008A36C5"/>
    <w:rsid w:val="008A3757"/>
    <w:rsid w:val="008A4B60"/>
    <w:rsid w:val="008A5DDE"/>
    <w:rsid w:val="008A7B44"/>
    <w:rsid w:val="008B0230"/>
    <w:rsid w:val="008B4B1D"/>
    <w:rsid w:val="008B4B78"/>
    <w:rsid w:val="008B6781"/>
    <w:rsid w:val="008C09FB"/>
    <w:rsid w:val="008C1990"/>
    <w:rsid w:val="008C1C85"/>
    <w:rsid w:val="008C454F"/>
    <w:rsid w:val="008C48DC"/>
    <w:rsid w:val="008C71EA"/>
    <w:rsid w:val="008D0424"/>
    <w:rsid w:val="008D2A38"/>
    <w:rsid w:val="008D321A"/>
    <w:rsid w:val="008D367D"/>
    <w:rsid w:val="008D3B78"/>
    <w:rsid w:val="008D3C1C"/>
    <w:rsid w:val="008D5E42"/>
    <w:rsid w:val="008D78BD"/>
    <w:rsid w:val="008E1307"/>
    <w:rsid w:val="008E13F3"/>
    <w:rsid w:val="008E3210"/>
    <w:rsid w:val="008E3C46"/>
    <w:rsid w:val="008E6233"/>
    <w:rsid w:val="008E6575"/>
    <w:rsid w:val="008E6F01"/>
    <w:rsid w:val="008F024C"/>
    <w:rsid w:val="008F04C2"/>
    <w:rsid w:val="008F0A54"/>
    <w:rsid w:val="008F22D1"/>
    <w:rsid w:val="008F2F4D"/>
    <w:rsid w:val="008F4830"/>
    <w:rsid w:val="008F6A61"/>
    <w:rsid w:val="009003A1"/>
    <w:rsid w:val="00901B6C"/>
    <w:rsid w:val="00902427"/>
    <w:rsid w:val="00902C36"/>
    <w:rsid w:val="0090431F"/>
    <w:rsid w:val="009049AB"/>
    <w:rsid w:val="00907EA0"/>
    <w:rsid w:val="00910F6C"/>
    <w:rsid w:val="0091304F"/>
    <w:rsid w:val="009133A0"/>
    <w:rsid w:val="009141F6"/>
    <w:rsid w:val="00915370"/>
    <w:rsid w:val="0091571E"/>
    <w:rsid w:val="00916F2C"/>
    <w:rsid w:val="00924408"/>
    <w:rsid w:val="00927C7F"/>
    <w:rsid w:val="00931068"/>
    <w:rsid w:val="00931B6F"/>
    <w:rsid w:val="00932D9B"/>
    <w:rsid w:val="009330F0"/>
    <w:rsid w:val="0093536F"/>
    <w:rsid w:val="00936C6C"/>
    <w:rsid w:val="009376C5"/>
    <w:rsid w:val="00941D63"/>
    <w:rsid w:val="00942083"/>
    <w:rsid w:val="0094540F"/>
    <w:rsid w:val="00946814"/>
    <w:rsid w:val="009468D6"/>
    <w:rsid w:val="00952C05"/>
    <w:rsid w:val="00952FEB"/>
    <w:rsid w:val="00955492"/>
    <w:rsid w:val="00957ED3"/>
    <w:rsid w:val="00962B64"/>
    <w:rsid w:val="0096559B"/>
    <w:rsid w:val="009661F8"/>
    <w:rsid w:val="00970290"/>
    <w:rsid w:val="00970BB7"/>
    <w:rsid w:val="00971912"/>
    <w:rsid w:val="00972530"/>
    <w:rsid w:val="00972ED6"/>
    <w:rsid w:val="009734E7"/>
    <w:rsid w:val="00973B8E"/>
    <w:rsid w:val="00973C43"/>
    <w:rsid w:val="00974089"/>
    <w:rsid w:val="009741BC"/>
    <w:rsid w:val="00974859"/>
    <w:rsid w:val="009750E1"/>
    <w:rsid w:val="00975E69"/>
    <w:rsid w:val="009770D7"/>
    <w:rsid w:val="00982A30"/>
    <w:rsid w:val="009848F5"/>
    <w:rsid w:val="00985DBF"/>
    <w:rsid w:val="00986143"/>
    <w:rsid w:val="00991B25"/>
    <w:rsid w:val="00994BB6"/>
    <w:rsid w:val="009956ED"/>
    <w:rsid w:val="009A09B0"/>
    <w:rsid w:val="009A0CF9"/>
    <w:rsid w:val="009A2A53"/>
    <w:rsid w:val="009A4184"/>
    <w:rsid w:val="009A48B5"/>
    <w:rsid w:val="009A4E82"/>
    <w:rsid w:val="009A620B"/>
    <w:rsid w:val="009A6F06"/>
    <w:rsid w:val="009A70C7"/>
    <w:rsid w:val="009B0131"/>
    <w:rsid w:val="009B1CFF"/>
    <w:rsid w:val="009B3761"/>
    <w:rsid w:val="009B4F20"/>
    <w:rsid w:val="009B572D"/>
    <w:rsid w:val="009B6F1F"/>
    <w:rsid w:val="009C0BEE"/>
    <w:rsid w:val="009C1898"/>
    <w:rsid w:val="009C3574"/>
    <w:rsid w:val="009C3AE1"/>
    <w:rsid w:val="009C3E47"/>
    <w:rsid w:val="009C595B"/>
    <w:rsid w:val="009C7883"/>
    <w:rsid w:val="009D086E"/>
    <w:rsid w:val="009D10B9"/>
    <w:rsid w:val="009D2374"/>
    <w:rsid w:val="009D2388"/>
    <w:rsid w:val="009D5903"/>
    <w:rsid w:val="009D7F86"/>
    <w:rsid w:val="009E2ED5"/>
    <w:rsid w:val="009E3922"/>
    <w:rsid w:val="009E5650"/>
    <w:rsid w:val="009E5CB7"/>
    <w:rsid w:val="009F0C1D"/>
    <w:rsid w:val="009F1371"/>
    <w:rsid w:val="009F1D72"/>
    <w:rsid w:val="009F2456"/>
    <w:rsid w:val="009F30B2"/>
    <w:rsid w:val="009F31CF"/>
    <w:rsid w:val="009F5DE2"/>
    <w:rsid w:val="009F7F6B"/>
    <w:rsid w:val="00A01FA6"/>
    <w:rsid w:val="00A02180"/>
    <w:rsid w:val="00A036B4"/>
    <w:rsid w:val="00A06AE2"/>
    <w:rsid w:val="00A06CD9"/>
    <w:rsid w:val="00A07E74"/>
    <w:rsid w:val="00A11BCD"/>
    <w:rsid w:val="00A1367A"/>
    <w:rsid w:val="00A13D17"/>
    <w:rsid w:val="00A142AF"/>
    <w:rsid w:val="00A14918"/>
    <w:rsid w:val="00A16B64"/>
    <w:rsid w:val="00A1795B"/>
    <w:rsid w:val="00A17BC2"/>
    <w:rsid w:val="00A221BC"/>
    <w:rsid w:val="00A2335A"/>
    <w:rsid w:val="00A242D7"/>
    <w:rsid w:val="00A24F07"/>
    <w:rsid w:val="00A24FC2"/>
    <w:rsid w:val="00A254CC"/>
    <w:rsid w:val="00A30CF8"/>
    <w:rsid w:val="00A31198"/>
    <w:rsid w:val="00A31B89"/>
    <w:rsid w:val="00A32E35"/>
    <w:rsid w:val="00A3572D"/>
    <w:rsid w:val="00A35776"/>
    <w:rsid w:val="00A3577B"/>
    <w:rsid w:val="00A35CC7"/>
    <w:rsid w:val="00A375D5"/>
    <w:rsid w:val="00A404F5"/>
    <w:rsid w:val="00A406CB"/>
    <w:rsid w:val="00A40B81"/>
    <w:rsid w:val="00A429A3"/>
    <w:rsid w:val="00A43308"/>
    <w:rsid w:val="00A46C19"/>
    <w:rsid w:val="00A4725C"/>
    <w:rsid w:val="00A47CFF"/>
    <w:rsid w:val="00A5093D"/>
    <w:rsid w:val="00A50ED4"/>
    <w:rsid w:val="00A51A55"/>
    <w:rsid w:val="00A52916"/>
    <w:rsid w:val="00A549C8"/>
    <w:rsid w:val="00A55441"/>
    <w:rsid w:val="00A570F3"/>
    <w:rsid w:val="00A609E2"/>
    <w:rsid w:val="00A635DD"/>
    <w:rsid w:val="00A641EE"/>
    <w:rsid w:val="00A644F6"/>
    <w:rsid w:val="00A6564F"/>
    <w:rsid w:val="00A661D4"/>
    <w:rsid w:val="00A675A4"/>
    <w:rsid w:val="00A7026B"/>
    <w:rsid w:val="00A70992"/>
    <w:rsid w:val="00A72060"/>
    <w:rsid w:val="00A725F0"/>
    <w:rsid w:val="00A7444A"/>
    <w:rsid w:val="00A747A7"/>
    <w:rsid w:val="00A770BF"/>
    <w:rsid w:val="00A778C8"/>
    <w:rsid w:val="00A80804"/>
    <w:rsid w:val="00A8082F"/>
    <w:rsid w:val="00A8093F"/>
    <w:rsid w:val="00A80F76"/>
    <w:rsid w:val="00A8316E"/>
    <w:rsid w:val="00A83683"/>
    <w:rsid w:val="00A83FAE"/>
    <w:rsid w:val="00A845C9"/>
    <w:rsid w:val="00A84780"/>
    <w:rsid w:val="00A86BEB"/>
    <w:rsid w:val="00A900D6"/>
    <w:rsid w:val="00A903DC"/>
    <w:rsid w:val="00A90575"/>
    <w:rsid w:val="00A91E2A"/>
    <w:rsid w:val="00A92005"/>
    <w:rsid w:val="00A92529"/>
    <w:rsid w:val="00A92CC4"/>
    <w:rsid w:val="00A9561D"/>
    <w:rsid w:val="00AA03B2"/>
    <w:rsid w:val="00AA166C"/>
    <w:rsid w:val="00AA1CD9"/>
    <w:rsid w:val="00AA32EB"/>
    <w:rsid w:val="00AA5752"/>
    <w:rsid w:val="00AA64D0"/>
    <w:rsid w:val="00AA7A10"/>
    <w:rsid w:val="00AB00C4"/>
    <w:rsid w:val="00AB2A56"/>
    <w:rsid w:val="00AB3429"/>
    <w:rsid w:val="00AB38E9"/>
    <w:rsid w:val="00AB5E73"/>
    <w:rsid w:val="00AB768C"/>
    <w:rsid w:val="00AC0224"/>
    <w:rsid w:val="00AC0B71"/>
    <w:rsid w:val="00AC15ED"/>
    <w:rsid w:val="00AC28F1"/>
    <w:rsid w:val="00AC29BC"/>
    <w:rsid w:val="00AC3A27"/>
    <w:rsid w:val="00AC7E2D"/>
    <w:rsid w:val="00AD10DA"/>
    <w:rsid w:val="00AD15D1"/>
    <w:rsid w:val="00AD54E3"/>
    <w:rsid w:val="00AD62AA"/>
    <w:rsid w:val="00AE7B3D"/>
    <w:rsid w:val="00AF0FE2"/>
    <w:rsid w:val="00AF2C6A"/>
    <w:rsid w:val="00AF555E"/>
    <w:rsid w:val="00AF68CC"/>
    <w:rsid w:val="00B00FD9"/>
    <w:rsid w:val="00B01A56"/>
    <w:rsid w:val="00B03169"/>
    <w:rsid w:val="00B0406E"/>
    <w:rsid w:val="00B069F8"/>
    <w:rsid w:val="00B10ED8"/>
    <w:rsid w:val="00B11047"/>
    <w:rsid w:val="00B11E6D"/>
    <w:rsid w:val="00B12389"/>
    <w:rsid w:val="00B124E2"/>
    <w:rsid w:val="00B13E8E"/>
    <w:rsid w:val="00B15297"/>
    <w:rsid w:val="00B155BE"/>
    <w:rsid w:val="00B16F7F"/>
    <w:rsid w:val="00B17CDB"/>
    <w:rsid w:val="00B17ECF"/>
    <w:rsid w:val="00B225A2"/>
    <w:rsid w:val="00B233F9"/>
    <w:rsid w:val="00B239E9"/>
    <w:rsid w:val="00B250BA"/>
    <w:rsid w:val="00B25245"/>
    <w:rsid w:val="00B25A10"/>
    <w:rsid w:val="00B26DD7"/>
    <w:rsid w:val="00B30A40"/>
    <w:rsid w:val="00B35EAF"/>
    <w:rsid w:val="00B36351"/>
    <w:rsid w:val="00B37518"/>
    <w:rsid w:val="00B37D45"/>
    <w:rsid w:val="00B40607"/>
    <w:rsid w:val="00B40794"/>
    <w:rsid w:val="00B43196"/>
    <w:rsid w:val="00B44578"/>
    <w:rsid w:val="00B457D1"/>
    <w:rsid w:val="00B45C3E"/>
    <w:rsid w:val="00B45FB8"/>
    <w:rsid w:val="00B46E61"/>
    <w:rsid w:val="00B476FD"/>
    <w:rsid w:val="00B53790"/>
    <w:rsid w:val="00B53E37"/>
    <w:rsid w:val="00B54804"/>
    <w:rsid w:val="00B553C5"/>
    <w:rsid w:val="00B5609A"/>
    <w:rsid w:val="00B56570"/>
    <w:rsid w:val="00B607DF"/>
    <w:rsid w:val="00B60E49"/>
    <w:rsid w:val="00B626DD"/>
    <w:rsid w:val="00B70048"/>
    <w:rsid w:val="00B70409"/>
    <w:rsid w:val="00B70DC5"/>
    <w:rsid w:val="00B7472C"/>
    <w:rsid w:val="00B759A7"/>
    <w:rsid w:val="00B75BCC"/>
    <w:rsid w:val="00B80C44"/>
    <w:rsid w:val="00B828C4"/>
    <w:rsid w:val="00B838A3"/>
    <w:rsid w:val="00B84C15"/>
    <w:rsid w:val="00B84C62"/>
    <w:rsid w:val="00B85015"/>
    <w:rsid w:val="00B8787C"/>
    <w:rsid w:val="00B90E90"/>
    <w:rsid w:val="00B92B14"/>
    <w:rsid w:val="00B94EE7"/>
    <w:rsid w:val="00B95693"/>
    <w:rsid w:val="00B95E9B"/>
    <w:rsid w:val="00B9614E"/>
    <w:rsid w:val="00B965DE"/>
    <w:rsid w:val="00BA0515"/>
    <w:rsid w:val="00BA0849"/>
    <w:rsid w:val="00BA1DC5"/>
    <w:rsid w:val="00BA2D0D"/>
    <w:rsid w:val="00BA3B80"/>
    <w:rsid w:val="00BA3EB2"/>
    <w:rsid w:val="00BA5488"/>
    <w:rsid w:val="00BA5E6E"/>
    <w:rsid w:val="00BA700C"/>
    <w:rsid w:val="00BB032E"/>
    <w:rsid w:val="00BB1C19"/>
    <w:rsid w:val="00BB28C2"/>
    <w:rsid w:val="00BB331E"/>
    <w:rsid w:val="00BB466B"/>
    <w:rsid w:val="00BB475B"/>
    <w:rsid w:val="00BB4A82"/>
    <w:rsid w:val="00BB52EB"/>
    <w:rsid w:val="00BB689B"/>
    <w:rsid w:val="00BB7655"/>
    <w:rsid w:val="00BC052C"/>
    <w:rsid w:val="00BC1476"/>
    <w:rsid w:val="00BC2D83"/>
    <w:rsid w:val="00BC479E"/>
    <w:rsid w:val="00BC489B"/>
    <w:rsid w:val="00BC5746"/>
    <w:rsid w:val="00BC5E6C"/>
    <w:rsid w:val="00BC656E"/>
    <w:rsid w:val="00BC6631"/>
    <w:rsid w:val="00BD06DF"/>
    <w:rsid w:val="00BD086E"/>
    <w:rsid w:val="00BD1A18"/>
    <w:rsid w:val="00BD2411"/>
    <w:rsid w:val="00BD384E"/>
    <w:rsid w:val="00BD385B"/>
    <w:rsid w:val="00BD4B96"/>
    <w:rsid w:val="00BD56D1"/>
    <w:rsid w:val="00BD6431"/>
    <w:rsid w:val="00BE0AE9"/>
    <w:rsid w:val="00BE2B03"/>
    <w:rsid w:val="00BE2D87"/>
    <w:rsid w:val="00BE3D66"/>
    <w:rsid w:val="00BE4D25"/>
    <w:rsid w:val="00BE734B"/>
    <w:rsid w:val="00BF2C5A"/>
    <w:rsid w:val="00BF32F8"/>
    <w:rsid w:val="00BF54F8"/>
    <w:rsid w:val="00BF57FB"/>
    <w:rsid w:val="00BF7723"/>
    <w:rsid w:val="00C010EF"/>
    <w:rsid w:val="00C037CE"/>
    <w:rsid w:val="00C045FC"/>
    <w:rsid w:val="00C05B7E"/>
    <w:rsid w:val="00C06A6F"/>
    <w:rsid w:val="00C07F0A"/>
    <w:rsid w:val="00C1046B"/>
    <w:rsid w:val="00C12150"/>
    <w:rsid w:val="00C13A2B"/>
    <w:rsid w:val="00C17DAF"/>
    <w:rsid w:val="00C20122"/>
    <w:rsid w:val="00C201AE"/>
    <w:rsid w:val="00C20D17"/>
    <w:rsid w:val="00C21F80"/>
    <w:rsid w:val="00C25795"/>
    <w:rsid w:val="00C267FC"/>
    <w:rsid w:val="00C317A5"/>
    <w:rsid w:val="00C344D6"/>
    <w:rsid w:val="00C351F8"/>
    <w:rsid w:val="00C36E4A"/>
    <w:rsid w:val="00C37FA2"/>
    <w:rsid w:val="00C4011D"/>
    <w:rsid w:val="00C4015C"/>
    <w:rsid w:val="00C41AED"/>
    <w:rsid w:val="00C42F84"/>
    <w:rsid w:val="00C45B66"/>
    <w:rsid w:val="00C51952"/>
    <w:rsid w:val="00C54686"/>
    <w:rsid w:val="00C57C11"/>
    <w:rsid w:val="00C60164"/>
    <w:rsid w:val="00C6772C"/>
    <w:rsid w:val="00C67773"/>
    <w:rsid w:val="00C70277"/>
    <w:rsid w:val="00C71A11"/>
    <w:rsid w:val="00C73DF3"/>
    <w:rsid w:val="00C741D5"/>
    <w:rsid w:val="00C7446D"/>
    <w:rsid w:val="00C7605E"/>
    <w:rsid w:val="00C76F70"/>
    <w:rsid w:val="00C76FA3"/>
    <w:rsid w:val="00C80AD0"/>
    <w:rsid w:val="00C8438A"/>
    <w:rsid w:val="00C84594"/>
    <w:rsid w:val="00C84F07"/>
    <w:rsid w:val="00C85308"/>
    <w:rsid w:val="00C85E88"/>
    <w:rsid w:val="00C86292"/>
    <w:rsid w:val="00C91205"/>
    <w:rsid w:val="00C91610"/>
    <w:rsid w:val="00C92C58"/>
    <w:rsid w:val="00C92F8D"/>
    <w:rsid w:val="00C94B13"/>
    <w:rsid w:val="00C95A24"/>
    <w:rsid w:val="00C95B36"/>
    <w:rsid w:val="00C961AB"/>
    <w:rsid w:val="00C967CA"/>
    <w:rsid w:val="00C97784"/>
    <w:rsid w:val="00CA100F"/>
    <w:rsid w:val="00CA42B5"/>
    <w:rsid w:val="00CA5DD3"/>
    <w:rsid w:val="00CB000F"/>
    <w:rsid w:val="00CB2C4E"/>
    <w:rsid w:val="00CC13CB"/>
    <w:rsid w:val="00CC3284"/>
    <w:rsid w:val="00CC4C22"/>
    <w:rsid w:val="00CC54C9"/>
    <w:rsid w:val="00CC5A02"/>
    <w:rsid w:val="00CC6292"/>
    <w:rsid w:val="00CC68AC"/>
    <w:rsid w:val="00CC6D28"/>
    <w:rsid w:val="00CD169F"/>
    <w:rsid w:val="00CD2824"/>
    <w:rsid w:val="00CD5040"/>
    <w:rsid w:val="00CD5286"/>
    <w:rsid w:val="00CD5EAE"/>
    <w:rsid w:val="00CD744D"/>
    <w:rsid w:val="00CE1D69"/>
    <w:rsid w:val="00CE42DA"/>
    <w:rsid w:val="00CE4BC3"/>
    <w:rsid w:val="00CE57F7"/>
    <w:rsid w:val="00CE5DE0"/>
    <w:rsid w:val="00CE7E18"/>
    <w:rsid w:val="00CF02AA"/>
    <w:rsid w:val="00CF09C0"/>
    <w:rsid w:val="00CF0A1B"/>
    <w:rsid w:val="00CF76BF"/>
    <w:rsid w:val="00D03902"/>
    <w:rsid w:val="00D0460D"/>
    <w:rsid w:val="00D05D16"/>
    <w:rsid w:val="00D060A1"/>
    <w:rsid w:val="00D06529"/>
    <w:rsid w:val="00D0677E"/>
    <w:rsid w:val="00D10EBB"/>
    <w:rsid w:val="00D11A00"/>
    <w:rsid w:val="00D11C4B"/>
    <w:rsid w:val="00D12DC7"/>
    <w:rsid w:val="00D13F07"/>
    <w:rsid w:val="00D1419F"/>
    <w:rsid w:val="00D20D1D"/>
    <w:rsid w:val="00D21426"/>
    <w:rsid w:val="00D22EF9"/>
    <w:rsid w:val="00D2363A"/>
    <w:rsid w:val="00D23E81"/>
    <w:rsid w:val="00D31A3E"/>
    <w:rsid w:val="00D34FE3"/>
    <w:rsid w:val="00D36B34"/>
    <w:rsid w:val="00D37C38"/>
    <w:rsid w:val="00D40B96"/>
    <w:rsid w:val="00D44892"/>
    <w:rsid w:val="00D46C1C"/>
    <w:rsid w:val="00D51F16"/>
    <w:rsid w:val="00D51F4C"/>
    <w:rsid w:val="00D52B0C"/>
    <w:rsid w:val="00D52CB2"/>
    <w:rsid w:val="00D550A4"/>
    <w:rsid w:val="00D5563B"/>
    <w:rsid w:val="00D57B77"/>
    <w:rsid w:val="00D60CA7"/>
    <w:rsid w:val="00D61A0B"/>
    <w:rsid w:val="00D627E8"/>
    <w:rsid w:val="00D63BA0"/>
    <w:rsid w:val="00D660D7"/>
    <w:rsid w:val="00D66126"/>
    <w:rsid w:val="00D670B7"/>
    <w:rsid w:val="00D729AC"/>
    <w:rsid w:val="00D73035"/>
    <w:rsid w:val="00D7309D"/>
    <w:rsid w:val="00D74113"/>
    <w:rsid w:val="00D76ECE"/>
    <w:rsid w:val="00D77267"/>
    <w:rsid w:val="00D85CAA"/>
    <w:rsid w:val="00D9280F"/>
    <w:rsid w:val="00D93ACA"/>
    <w:rsid w:val="00D93B44"/>
    <w:rsid w:val="00D9413C"/>
    <w:rsid w:val="00D96DAF"/>
    <w:rsid w:val="00DA04D0"/>
    <w:rsid w:val="00DA0570"/>
    <w:rsid w:val="00DA6CC0"/>
    <w:rsid w:val="00DA6EA0"/>
    <w:rsid w:val="00DA7CF5"/>
    <w:rsid w:val="00DB145A"/>
    <w:rsid w:val="00DB214D"/>
    <w:rsid w:val="00DB3330"/>
    <w:rsid w:val="00DB498E"/>
    <w:rsid w:val="00DB5038"/>
    <w:rsid w:val="00DB5523"/>
    <w:rsid w:val="00DB73DE"/>
    <w:rsid w:val="00DB74E8"/>
    <w:rsid w:val="00DB785B"/>
    <w:rsid w:val="00DC17F5"/>
    <w:rsid w:val="00DC1F66"/>
    <w:rsid w:val="00DC30A1"/>
    <w:rsid w:val="00DC40F8"/>
    <w:rsid w:val="00DC4437"/>
    <w:rsid w:val="00DC4BDA"/>
    <w:rsid w:val="00DC7B15"/>
    <w:rsid w:val="00DD1E9A"/>
    <w:rsid w:val="00DD235A"/>
    <w:rsid w:val="00DD23E4"/>
    <w:rsid w:val="00DD28E9"/>
    <w:rsid w:val="00DD3837"/>
    <w:rsid w:val="00DD5DE7"/>
    <w:rsid w:val="00DD5EC4"/>
    <w:rsid w:val="00DE032F"/>
    <w:rsid w:val="00DE08CD"/>
    <w:rsid w:val="00DE1FB5"/>
    <w:rsid w:val="00DE23AE"/>
    <w:rsid w:val="00DE34E0"/>
    <w:rsid w:val="00DE5F70"/>
    <w:rsid w:val="00DE65D7"/>
    <w:rsid w:val="00DF3FC3"/>
    <w:rsid w:val="00DF5897"/>
    <w:rsid w:val="00DF78B3"/>
    <w:rsid w:val="00E00E86"/>
    <w:rsid w:val="00E0389A"/>
    <w:rsid w:val="00E048CA"/>
    <w:rsid w:val="00E05C3C"/>
    <w:rsid w:val="00E06832"/>
    <w:rsid w:val="00E07420"/>
    <w:rsid w:val="00E07C29"/>
    <w:rsid w:val="00E10D75"/>
    <w:rsid w:val="00E1129C"/>
    <w:rsid w:val="00E11C84"/>
    <w:rsid w:val="00E1284C"/>
    <w:rsid w:val="00E132F5"/>
    <w:rsid w:val="00E134B7"/>
    <w:rsid w:val="00E14751"/>
    <w:rsid w:val="00E16491"/>
    <w:rsid w:val="00E16DEA"/>
    <w:rsid w:val="00E21998"/>
    <w:rsid w:val="00E21CD5"/>
    <w:rsid w:val="00E22511"/>
    <w:rsid w:val="00E23C77"/>
    <w:rsid w:val="00E2644D"/>
    <w:rsid w:val="00E26ABE"/>
    <w:rsid w:val="00E27A8E"/>
    <w:rsid w:val="00E329BA"/>
    <w:rsid w:val="00E33815"/>
    <w:rsid w:val="00E360A2"/>
    <w:rsid w:val="00E421A3"/>
    <w:rsid w:val="00E426FA"/>
    <w:rsid w:val="00E44351"/>
    <w:rsid w:val="00E455C3"/>
    <w:rsid w:val="00E45825"/>
    <w:rsid w:val="00E45A49"/>
    <w:rsid w:val="00E463DF"/>
    <w:rsid w:val="00E524FE"/>
    <w:rsid w:val="00E55D67"/>
    <w:rsid w:val="00E560AE"/>
    <w:rsid w:val="00E63813"/>
    <w:rsid w:val="00E640A3"/>
    <w:rsid w:val="00E6455E"/>
    <w:rsid w:val="00E64650"/>
    <w:rsid w:val="00E65DF1"/>
    <w:rsid w:val="00E65E52"/>
    <w:rsid w:val="00E672D4"/>
    <w:rsid w:val="00E71879"/>
    <w:rsid w:val="00E73188"/>
    <w:rsid w:val="00E73C67"/>
    <w:rsid w:val="00E757AE"/>
    <w:rsid w:val="00E773EB"/>
    <w:rsid w:val="00E804E7"/>
    <w:rsid w:val="00E844EB"/>
    <w:rsid w:val="00E8450C"/>
    <w:rsid w:val="00E84547"/>
    <w:rsid w:val="00E8462F"/>
    <w:rsid w:val="00E8633A"/>
    <w:rsid w:val="00E94D35"/>
    <w:rsid w:val="00E9536E"/>
    <w:rsid w:val="00E95D4C"/>
    <w:rsid w:val="00EA00DD"/>
    <w:rsid w:val="00EA1A88"/>
    <w:rsid w:val="00EA32F5"/>
    <w:rsid w:val="00EB1D17"/>
    <w:rsid w:val="00EB21ED"/>
    <w:rsid w:val="00EB2667"/>
    <w:rsid w:val="00EB4BA0"/>
    <w:rsid w:val="00EB7540"/>
    <w:rsid w:val="00EB7D7F"/>
    <w:rsid w:val="00EC1295"/>
    <w:rsid w:val="00EC488A"/>
    <w:rsid w:val="00EC7096"/>
    <w:rsid w:val="00ED1DC5"/>
    <w:rsid w:val="00ED2471"/>
    <w:rsid w:val="00ED3564"/>
    <w:rsid w:val="00ED3796"/>
    <w:rsid w:val="00ED3E63"/>
    <w:rsid w:val="00ED5720"/>
    <w:rsid w:val="00ED69A2"/>
    <w:rsid w:val="00ED6BE3"/>
    <w:rsid w:val="00ED6D1A"/>
    <w:rsid w:val="00ED7E3E"/>
    <w:rsid w:val="00EE008C"/>
    <w:rsid w:val="00EE0196"/>
    <w:rsid w:val="00EE0C8B"/>
    <w:rsid w:val="00EE0E36"/>
    <w:rsid w:val="00EE5E06"/>
    <w:rsid w:val="00EE702D"/>
    <w:rsid w:val="00EE7F98"/>
    <w:rsid w:val="00EF02B6"/>
    <w:rsid w:val="00EF0F65"/>
    <w:rsid w:val="00EF20E2"/>
    <w:rsid w:val="00EF3880"/>
    <w:rsid w:val="00EF3C6B"/>
    <w:rsid w:val="00EF6DE4"/>
    <w:rsid w:val="00EF7071"/>
    <w:rsid w:val="00F01BD6"/>
    <w:rsid w:val="00F01D56"/>
    <w:rsid w:val="00F0475A"/>
    <w:rsid w:val="00F0510C"/>
    <w:rsid w:val="00F06E98"/>
    <w:rsid w:val="00F06F4D"/>
    <w:rsid w:val="00F10F39"/>
    <w:rsid w:val="00F119EC"/>
    <w:rsid w:val="00F12337"/>
    <w:rsid w:val="00F163C2"/>
    <w:rsid w:val="00F16B3B"/>
    <w:rsid w:val="00F16C5D"/>
    <w:rsid w:val="00F16E25"/>
    <w:rsid w:val="00F20CE3"/>
    <w:rsid w:val="00F22B8C"/>
    <w:rsid w:val="00F252E1"/>
    <w:rsid w:val="00F25835"/>
    <w:rsid w:val="00F32CFE"/>
    <w:rsid w:val="00F33E33"/>
    <w:rsid w:val="00F35C02"/>
    <w:rsid w:val="00F425F8"/>
    <w:rsid w:val="00F43537"/>
    <w:rsid w:val="00F43AF8"/>
    <w:rsid w:val="00F44BE6"/>
    <w:rsid w:val="00F44C1C"/>
    <w:rsid w:val="00F4538B"/>
    <w:rsid w:val="00F4605C"/>
    <w:rsid w:val="00F50915"/>
    <w:rsid w:val="00F52BE9"/>
    <w:rsid w:val="00F54B9F"/>
    <w:rsid w:val="00F56149"/>
    <w:rsid w:val="00F60F3B"/>
    <w:rsid w:val="00F61889"/>
    <w:rsid w:val="00F62172"/>
    <w:rsid w:val="00F63B10"/>
    <w:rsid w:val="00F63C0F"/>
    <w:rsid w:val="00F64598"/>
    <w:rsid w:val="00F65FD0"/>
    <w:rsid w:val="00F6763A"/>
    <w:rsid w:val="00F70703"/>
    <w:rsid w:val="00F71944"/>
    <w:rsid w:val="00F73A05"/>
    <w:rsid w:val="00F7443C"/>
    <w:rsid w:val="00F80E1D"/>
    <w:rsid w:val="00F8258A"/>
    <w:rsid w:val="00F8400B"/>
    <w:rsid w:val="00F84249"/>
    <w:rsid w:val="00F90287"/>
    <w:rsid w:val="00F90296"/>
    <w:rsid w:val="00F90985"/>
    <w:rsid w:val="00F90BFA"/>
    <w:rsid w:val="00F91C53"/>
    <w:rsid w:val="00F934FF"/>
    <w:rsid w:val="00F963A1"/>
    <w:rsid w:val="00F97DC7"/>
    <w:rsid w:val="00FA04BC"/>
    <w:rsid w:val="00FA0E8D"/>
    <w:rsid w:val="00FA289C"/>
    <w:rsid w:val="00FA3F28"/>
    <w:rsid w:val="00FA5109"/>
    <w:rsid w:val="00FA75EF"/>
    <w:rsid w:val="00FB09B3"/>
    <w:rsid w:val="00FB29F5"/>
    <w:rsid w:val="00FB3459"/>
    <w:rsid w:val="00FB3986"/>
    <w:rsid w:val="00FB3DE2"/>
    <w:rsid w:val="00FB474D"/>
    <w:rsid w:val="00FB4B59"/>
    <w:rsid w:val="00FB5D9E"/>
    <w:rsid w:val="00FB71A5"/>
    <w:rsid w:val="00FB7890"/>
    <w:rsid w:val="00FC24BB"/>
    <w:rsid w:val="00FC252F"/>
    <w:rsid w:val="00FC2BCF"/>
    <w:rsid w:val="00FC60BF"/>
    <w:rsid w:val="00FC7DC8"/>
    <w:rsid w:val="00FD0158"/>
    <w:rsid w:val="00FD0D95"/>
    <w:rsid w:val="00FD48F5"/>
    <w:rsid w:val="00FD6505"/>
    <w:rsid w:val="00FD7117"/>
    <w:rsid w:val="00FE0148"/>
    <w:rsid w:val="00FE1467"/>
    <w:rsid w:val="00FE19AD"/>
    <w:rsid w:val="00FE1A91"/>
    <w:rsid w:val="00FE1BA5"/>
    <w:rsid w:val="00FE3C4F"/>
    <w:rsid w:val="00FE6C21"/>
    <w:rsid w:val="00FF0DF9"/>
    <w:rsid w:val="00FF1AD5"/>
    <w:rsid w:val="00FF2281"/>
    <w:rsid w:val="00FF2910"/>
    <w:rsid w:val="00FF3983"/>
    <w:rsid w:val="00FF42B2"/>
    <w:rsid w:val="00FF47E6"/>
    <w:rsid w:val="00FF7A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D28"/>
    <w:rPr>
      <w:rFonts w:ascii="Times New Roman" w:eastAsia="Times New Roman" w:hAnsi="Times New Roman"/>
      <w:sz w:val="24"/>
      <w:szCs w:val="24"/>
    </w:rPr>
  </w:style>
  <w:style w:type="paragraph" w:styleId="8">
    <w:name w:val="heading 8"/>
    <w:basedOn w:val="a"/>
    <w:next w:val="a"/>
    <w:link w:val="80"/>
    <w:uiPriority w:val="99"/>
    <w:qFormat/>
    <w:rsid w:val="00CC6D28"/>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locked/>
    <w:rsid w:val="00CC6D28"/>
    <w:rPr>
      <w:rFonts w:ascii="Times New Roman" w:hAnsi="Times New Roman" w:cs="Times New Roman"/>
      <w:i/>
      <w:iCs/>
      <w:sz w:val="24"/>
      <w:szCs w:val="24"/>
      <w:lang w:eastAsia="ru-RU"/>
    </w:rPr>
  </w:style>
  <w:style w:type="paragraph" w:styleId="a3">
    <w:name w:val="Body Text"/>
    <w:basedOn w:val="a"/>
    <w:link w:val="a4"/>
    <w:uiPriority w:val="99"/>
    <w:semiHidden/>
    <w:rsid w:val="00CC6D28"/>
    <w:pPr>
      <w:jc w:val="both"/>
    </w:pPr>
    <w:rPr>
      <w:lang w:val="uk-UA"/>
    </w:rPr>
  </w:style>
  <w:style w:type="character" w:customStyle="1" w:styleId="a4">
    <w:name w:val="Основной текст Знак"/>
    <w:basedOn w:val="a0"/>
    <w:link w:val="a3"/>
    <w:uiPriority w:val="99"/>
    <w:semiHidden/>
    <w:locked/>
    <w:rsid w:val="00CC6D28"/>
    <w:rPr>
      <w:rFonts w:ascii="Times New Roman" w:hAnsi="Times New Roman" w:cs="Times New Roman"/>
      <w:sz w:val="24"/>
      <w:szCs w:val="24"/>
      <w:lang w:val="uk-UA" w:eastAsia="ru-RU"/>
    </w:rPr>
  </w:style>
  <w:style w:type="paragraph" w:styleId="a5">
    <w:name w:val="Body Text Indent"/>
    <w:basedOn w:val="a"/>
    <w:link w:val="a6"/>
    <w:uiPriority w:val="99"/>
    <w:semiHidden/>
    <w:rsid w:val="00CC6D28"/>
    <w:pPr>
      <w:spacing w:after="120"/>
      <w:ind w:left="283"/>
    </w:pPr>
  </w:style>
  <w:style w:type="character" w:customStyle="1" w:styleId="a6">
    <w:name w:val="Основной текст с отступом Знак"/>
    <w:basedOn w:val="a0"/>
    <w:link w:val="a5"/>
    <w:uiPriority w:val="99"/>
    <w:semiHidden/>
    <w:locked/>
    <w:rsid w:val="00CC6D28"/>
    <w:rPr>
      <w:rFonts w:ascii="Times New Roman" w:hAnsi="Times New Roman" w:cs="Times New Roman"/>
      <w:sz w:val="24"/>
      <w:szCs w:val="24"/>
      <w:lang w:eastAsia="ru-RU"/>
    </w:rPr>
  </w:style>
  <w:style w:type="table" w:styleId="a7">
    <w:name w:val="Table Grid"/>
    <w:basedOn w:val="a1"/>
    <w:uiPriority w:val="99"/>
    <w:locked/>
    <w:rsid w:val="006634D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w:basedOn w:val="a"/>
    <w:uiPriority w:val="99"/>
    <w:rsid w:val="003C0445"/>
    <w:rPr>
      <w:rFonts w:eastAsia="Calibri"/>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610695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7</Pages>
  <Words>1913</Words>
  <Characters>12705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ХАРКІВСЬКА ГІМНАЗІЯ № 14</vt:lpstr>
    </vt:vector>
  </TitlesOfParts>
  <Company/>
  <LinksUpToDate>false</LinksUpToDate>
  <CharactersWithSpaces>14589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ХАРКІВСЬКА ГІМНАЗІЯ № 14</dc:title>
  <dc:subject/>
  <dc:creator>Наталья Шкурапет</dc:creator>
  <cp:keywords/>
  <dc:description/>
  <cp:lastModifiedBy>student</cp:lastModifiedBy>
  <cp:revision>11</cp:revision>
  <cp:lastPrinted>2014-05-23T14:30:00Z</cp:lastPrinted>
  <dcterms:created xsi:type="dcterms:W3CDTF">2015-05-18T06:27:00Z</dcterms:created>
  <dcterms:modified xsi:type="dcterms:W3CDTF">2015-06-10T09:09:00Z</dcterms:modified>
</cp:coreProperties>
</file>